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75166" w:rsidRDefault="00F23B21" w:rsidP="00EA4EC2">
      <w:pPr>
        <w:jc w:val="both"/>
        <w:rPr>
          <w:rStyle w:val="ab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481445" cy="9161801"/>
            <wp:effectExtent l="19050" t="0" r="0" b="0"/>
            <wp:docPr id="1" name="Рисунок 1" descr="C:\Users\user\Desktop\педагог-организатор\Программы на сертификацию\программына сертификацию 2022-2023\титульные сканы 22\ступеньки творчеств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на сертификацию 2022-2023\титульные сканы 22\ступеньки творчества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9161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74C" w:rsidRPr="00EA4EC2" w:rsidRDefault="00C0674C" w:rsidP="00701EB2">
      <w:pPr>
        <w:jc w:val="center"/>
        <w:rPr>
          <w:rStyle w:val="ab"/>
          <w:rFonts w:ascii="Times New Roman" w:hAnsi="Times New Roman"/>
          <w:sz w:val="28"/>
          <w:szCs w:val="28"/>
        </w:rPr>
      </w:pPr>
      <w:r w:rsidRPr="00EA4EC2">
        <w:rPr>
          <w:rStyle w:val="ab"/>
          <w:rFonts w:ascii="Times New Roman" w:hAnsi="Times New Roman"/>
          <w:sz w:val="28"/>
          <w:szCs w:val="28"/>
        </w:rPr>
        <w:lastRenderedPageBreak/>
        <w:t>1.1 Пояснительная записка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    Программа адресована обучающимся кружкового объединения «Ступеньки творчества» </w:t>
      </w:r>
      <w:r w:rsidR="009D757E">
        <w:rPr>
          <w:rFonts w:ascii="Times New Roman" w:hAnsi="Times New Roman"/>
          <w:sz w:val="28"/>
          <w:szCs w:val="28"/>
          <w:lang w:val="en-US"/>
        </w:rPr>
        <w:t>c</w:t>
      </w:r>
      <w:r w:rsidR="009D757E">
        <w:rPr>
          <w:rFonts w:ascii="Times New Roman" w:hAnsi="Times New Roman"/>
          <w:sz w:val="28"/>
          <w:szCs w:val="28"/>
        </w:rPr>
        <w:t xml:space="preserve"> нарушением интеллекта и задержкой психического развития,</w:t>
      </w:r>
      <w:r w:rsidRPr="00EA4EC2">
        <w:rPr>
          <w:rFonts w:ascii="Times New Roman" w:hAnsi="Times New Roman"/>
          <w:sz w:val="28"/>
          <w:szCs w:val="28"/>
        </w:rPr>
        <w:t xml:space="preserve"> является программой художественной 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Нормативно-правовые документы, на основе которых составлена программа:</w:t>
      </w:r>
    </w:p>
    <w:p w:rsidR="00C0674C" w:rsidRPr="00EA4EC2" w:rsidRDefault="00C0674C" w:rsidP="00EA4EC2">
      <w:pPr>
        <w:jc w:val="both"/>
        <w:rPr>
          <w:rFonts w:ascii="Times New Roman" w:eastAsia="Verdana" w:hAnsi="Times New Roman"/>
          <w:sz w:val="28"/>
          <w:szCs w:val="28"/>
        </w:rPr>
      </w:pPr>
      <w:r w:rsidRPr="00EA4EC2">
        <w:rPr>
          <w:rFonts w:ascii="Times New Roman" w:eastAsia="Verdana" w:hAnsi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Стратегия развития воспитания в</w:t>
      </w:r>
      <w:r w:rsidRPr="00EA4EC2">
        <w:rPr>
          <w:rFonts w:ascii="Times New Roman" w:hAnsi="Times New Roman"/>
          <w:sz w:val="28"/>
          <w:szCs w:val="28"/>
        </w:rPr>
        <w:tab/>
        <w:t>Российской Федерации до  2025</w:t>
      </w:r>
      <w:r w:rsidRPr="00EA4EC2">
        <w:rPr>
          <w:rFonts w:ascii="Times New Roman" w:hAnsi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C0674C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E5462E" w:rsidRDefault="00E5462E" w:rsidP="00E546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C0674C" w:rsidRPr="00EA4EC2" w:rsidRDefault="00C0674C" w:rsidP="00EA4EC2">
      <w:pPr>
        <w:jc w:val="both"/>
        <w:rPr>
          <w:rFonts w:ascii="Times New Roman" w:eastAsia="Arial" w:hAnsi="Times New Roman"/>
          <w:kern w:val="24"/>
          <w:sz w:val="28"/>
          <w:szCs w:val="28"/>
        </w:rPr>
      </w:pPr>
      <w:r w:rsidRPr="00EA4EC2">
        <w:rPr>
          <w:rFonts w:ascii="Times New Roman" w:eastAsia="Arial" w:hAnsi="Times New Roman"/>
          <w:kern w:val="24"/>
          <w:sz w:val="28"/>
          <w:szCs w:val="28"/>
        </w:rPr>
        <w:t xml:space="preserve">Приказ </w:t>
      </w:r>
      <w:proofErr w:type="spellStart"/>
      <w:r w:rsidRPr="00EA4EC2">
        <w:rPr>
          <w:rFonts w:ascii="Times New Roman" w:eastAsia="Arial" w:hAnsi="Times New Roman"/>
          <w:kern w:val="24"/>
          <w:sz w:val="28"/>
          <w:szCs w:val="28"/>
        </w:rPr>
        <w:t>Минпросвещения</w:t>
      </w:r>
      <w:proofErr w:type="spellEnd"/>
      <w:r w:rsidRPr="00EA4EC2">
        <w:rPr>
          <w:rFonts w:ascii="Times New Roman" w:eastAsia="Arial" w:hAnsi="Times New Roman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A4EC2">
        <w:rPr>
          <w:rFonts w:ascii="Times New Roman" w:hAnsi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  <w:r w:rsidR="00D54CAA">
        <w:rPr>
          <w:rFonts w:ascii="Times New Roman" w:hAnsi="Times New Roman"/>
          <w:sz w:val="28"/>
          <w:szCs w:val="28"/>
        </w:rPr>
        <w:t xml:space="preserve"> </w:t>
      </w:r>
      <w:r w:rsidRPr="00EA4EC2">
        <w:rPr>
          <w:rFonts w:ascii="Times New Roman" w:hAnsi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Постановление от 30 июня 2020 года № 16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A4EC2">
        <w:rPr>
          <w:rFonts w:ascii="Times New Roman" w:hAnsi="Times New Roman"/>
          <w:sz w:val="28"/>
          <w:szCs w:val="28"/>
        </w:rPr>
        <w:t>короновирусной</w:t>
      </w:r>
      <w:proofErr w:type="spellEnd"/>
      <w:r w:rsidRPr="00EA4EC2">
        <w:rPr>
          <w:rFonts w:ascii="Times New Roman" w:hAnsi="Times New Roman"/>
          <w:sz w:val="28"/>
          <w:szCs w:val="28"/>
        </w:rPr>
        <w:t xml:space="preserve"> инфекции (СО</w:t>
      </w:r>
      <w:r w:rsidRPr="00EA4EC2">
        <w:rPr>
          <w:rFonts w:ascii="Times New Roman" w:hAnsi="Times New Roman"/>
          <w:sz w:val="28"/>
          <w:szCs w:val="28"/>
          <w:lang w:val="en-US"/>
        </w:rPr>
        <w:t>VID</w:t>
      </w:r>
      <w:r w:rsidRPr="00EA4EC2">
        <w:rPr>
          <w:rFonts w:ascii="Times New Roman" w:hAnsi="Times New Roman"/>
          <w:sz w:val="28"/>
          <w:szCs w:val="28"/>
        </w:rPr>
        <w:t>-19)» (с изменениями на 24 марта 2021 года)</w:t>
      </w:r>
      <w:r w:rsidRPr="00EA4EC2">
        <w:rPr>
          <w:rFonts w:ascii="Times New Roman" w:hAnsi="Times New Roman"/>
          <w:sz w:val="28"/>
          <w:szCs w:val="28"/>
        </w:rPr>
        <w:tab/>
      </w:r>
    </w:p>
    <w:p w:rsidR="00C0674C" w:rsidRPr="00EA4EC2" w:rsidRDefault="003D5352" w:rsidP="00EA4EC2">
      <w:pPr>
        <w:jc w:val="both"/>
        <w:rPr>
          <w:rFonts w:ascii="Times New Roman" w:hAnsi="Times New Roman"/>
          <w:i/>
          <w:sz w:val="28"/>
          <w:szCs w:val="28"/>
        </w:rPr>
      </w:pPr>
      <w:r w:rsidRPr="00EA4EC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Актуальность программы: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    У большинства обучающихся с ОВЗ, детей-инвалидов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коррекционно-развивающего процесса в работе. Поэтому возникла необходимость создания программы дополнительного образования художественной направленности, адаптированной к их возможностям. </w:t>
      </w:r>
    </w:p>
    <w:p w:rsidR="003D5352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eastAsia="Times New Roman" w:hAnsi="Times New Roman"/>
          <w:i/>
          <w:sz w:val="28"/>
          <w:szCs w:val="28"/>
          <w:lang w:eastAsia="ru-RU"/>
        </w:rPr>
        <w:t>Новизна программы</w:t>
      </w:r>
      <w:r w:rsidRPr="00EA4E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5352" w:rsidRPr="00EA4EC2">
        <w:rPr>
          <w:rFonts w:ascii="Times New Roman" w:hAnsi="Times New Roman"/>
          <w:color w:val="000000"/>
          <w:sz w:val="28"/>
          <w:szCs w:val="28"/>
        </w:rPr>
        <w:t xml:space="preserve">заключается в разработке и реализации дополнительного образования детей с ограниченными возможностями здоровья и детей-инвалидов по декоративно-прикладному творчеству в целях включения их в общественную жизнь, организации их общения друг с другом и со сверстниками, развития и реализации ими своих творческих способностей. Обучающиеся в процессе обучения закрепляют не только традиционные техники изобразительной деятельности, но знакомятся и осваивают нетрадиционные техники и материалы изобразительной деятельности. </w:t>
      </w:r>
      <w:r w:rsidR="003D5352" w:rsidRPr="00EA4EC2">
        <w:rPr>
          <w:rFonts w:ascii="Times New Roman" w:hAnsi="Times New Roman"/>
          <w:sz w:val="28"/>
          <w:szCs w:val="28"/>
        </w:rPr>
        <w:t>Необычность и доступность заданий активизируют их деятельность, повышает учебную мотивацию детей.</w:t>
      </w:r>
    </w:p>
    <w:p w:rsidR="00E25507" w:rsidRPr="00EA4EC2" w:rsidRDefault="00C0674C" w:rsidP="00EA4EC2">
      <w:pPr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A4EC2">
        <w:rPr>
          <w:rFonts w:ascii="Times New Roman" w:eastAsia="Times New Roman" w:hAnsi="Times New Roman"/>
          <w:i/>
          <w:sz w:val="28"/>
          <w:szCs w:val="28"/>
          <w:lang w:eastAsia="ru-RU"/>
        </w:rPr>
        <w:t>Отличительные особенности:</w:t>
      </w:r>
    </w:p>
    <w:p w:rsidR="00E25507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5507" w:rsidRPr="00EA4EC2">
        <w:rPr>
          <w:rFonts w:ascii="Times New Roman" w:hAnsi="Times New Roman"/>
          <w:sz w:val="28"/>
          <w:szCs w:val="28"/>
        </w:rPr>
        <w:t>Особенности психических процессов обучающихся с ОВЗ.</w:t>
      </w:r>
    </w:p>
    <w:p w:rsidR="00E25507" w:rsidRPr="00EA4EC2" w:rsidRDefault="00E25507" w:rsidP="00EA4EC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911"/>
      </w:tblGrid>
      <w:tr w:rsidR="00E25507" w:rsidRPr="00EA4EC2" w:rsidTr="00DD6867">
        <w:tc>
          <w:tcPr>
            <w:tcW w:w="2660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Восприятие</w:t>
            </w:r>
          </w:p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Замедленное, узкое, фрагментарное, слабо дифференцированное, неактивное. Темп замедленный, </w:t>
            </w: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инертный, узость восприятия.</w:t>
            </w:r>
          </w:p>
        </w:tc>
      </w:tr>
      <w:tr w:rsidR="00E25507" w:rsidRPr="00EA4EC2" w:rsidTr="00D54CAA">
        <w:trPr>
          <w:trHeight w:val="742"/>
        </w:trPr>
        <w:tc>
          <w:tcPr>
            <w:tcW w:w="2660" w:type="dxa"/>
          </w:tcPr>
          <w:p w:rsidR="00E25507" w:rsidRPr="00EA4EC2" w:rsidRDefault="00E25507" w:rsidP="00D54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Внимание</w:t>
            </w:r>
          </w:p>
        </w:tc>
        <w:tc>
          <w:tcPr>
            <w:tcW w:w="6911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Неустойчивое, с замедленной переключаемостью и низким объемом.</w:t>
            </w:r>
          </w:p>
        </w:tc>
      </w:tr>
      <w:tr w:rsidR="00E25507" w:rsidRPr="00EA4EC2" w:rsidTr="00D54CAA">
        <w:trPr>
          <w:trHeight w:val="1067"/>
        </w:trPr>
        <w:tc>
          <w:tcPr>
            <w:tcW w:w="2660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Память</w:t>
            </w:r>
          </w:p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Замедленный темп запоминания, непрочность сохранения, неточность воспроизведения, эпизодическая забывчивость.</w:t>
            </w:r>
          </w:p>
        </w:tc>
      </w:tr>
      <w:tr w:rsidR="00E25507" w:rsidRPr="00EA4EC2" w:rsidTr="00D54CAA">
        <w:trPr>
          <w:trHeight w:val="1158"/>
        </w:trPr>
        <w:tc>
          <w:tcPr>
            <w:tcW w:w="2660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Речь</w:t>
            </w:r>
          </w:p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Бедный словарный запас. Неточность употребления и понимания. Резкое расхождение между активным и пассивным словарем.</w:t>
            </w:r>
          </w:p>
        </w:tc>
      </w:tr>
      <w:tr w:rsidR="00E25507" w:rsidRPr="00EA4EC2" w:rsidTr="00D54CAA">
        <w:trPr>
          <w:trHeight w:val="2523"/>
        </w:trPr>
        <w:tc>
          <w:tcPr>
            <w:tcW w:w="2660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Мышление</w:t>
            </w:r>
          </w:p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Неадекватное осмысливание условия (упрощение или искажение), частично манипулируют исходными данными, соскальзывают от поставленной цели, застревают на фрагментах проблемы, работают методом проб и ошибок, не проверяют решение, очень низкая критичность. Преобладает конкретное мышление.</w:t>
            </w:r>
          </w:p>
        </w:tc>
      </w:tr>
    </w:tbl>
    <w:p w:rsidR="00E25507" w:rsidRPr="00EA4EC2" w:rsidRDefault="00E25507" w:rsidP="00EA4EC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674C" w:rsidRPr="00EA4EC2" w:rsidRDefault="00C0674C" w:rsidP="00EA4EC2">
      <w:pPr>
        <w:jc w:val="both"/>
        <w:rPr>
          <w:rFonts w:ascii="Times New Roman" w:hAnsi="Times New Roman"/>
          <w:i/>
          <w:sz w:val="28"/>
          <w:szCs w:val="28"/>
        </w:rPr>
      </w:pPr>
      <w:r w:rsidRPr="00EA4EC2">
        <w:rPr>
          <w:rFonts w:ascii="Times New Roman" w:hAnsi="Times New Roman"/>
          <w:i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0674C" w:rsidRPr="00EA4EC2" w:rsidRDefault="00E25507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художественная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образовательная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0674C" w:rsidRPr="00EA4EC2" w:rsidRDefault="00E25507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7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 xml:space="preserve"> - 1</w:t>
            </w:r>
            <w:r w:rsidRPr="00EA4EC2">
              <w:rPr>
                <w:rFonts w:ascii="Times New Roman" w:hAnsi="Times New Roman"/>
                <w:sz w:val="28"/>
                <w:szCs w:val="28"/>
              </w:rPr>
              <w:t>5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0674C" w:rsidRPr="00EA4EC2" w:rsidRDefault="00E25507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8 – 12 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 xml:space="preserve"> человек в группе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C0674C" w:rsidRPr="00EA4EC2" w:rsidRDefault="00E330D3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рассчитана на 11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 xml:space="preserve"> месяцев 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0674C" w:rsidRPr="00EA4EC2" w:rsidRDefault="00E330D3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Сентябрь-декабрь-32 часа,</w:t>
            </w:r>
          </w:p>
          <w:p w:rsidR="00C0674C" w:rsidRPr="00EA4EC2" w:rsidRDefault="00E330D3" w:rsidP="001635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Январь-ию</w:t>
            </w:r>
            <w:r w:rsidR="001635C5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ь - 54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 xml:space="preserve"> часов.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1 раз  в неделю по 2 занятия по </w:t>
            </w:r>
            <w:r w:rsidR="00E25507" w:rsidRPr="00EA4EC2">
              <w:rPr>
                <w:rFonts w:ascii="Times New Roman" w:hAnsi="Times New Roman"/>
                <w:sz w:val="28"/>
                <w:szCs w:val="28"/>
              </w:rPr>
              <w:t xml:space="preserve">30- </w:t>
            </w:r>
            <w:r w:rsidRPr="00EA4EC2">
              <w:rPr>
                <w:rFonts w:ascii="Times New Roman" w:hAnsi="Times New Roman"/>
                <w:sz w:val="28"/>
                <w:szCs w:val="28"/>
              </w:rPr>
              <w:t>40 мин.  с перерывом между занятиями 10 минут.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 соответствии с учебно-тематическим планом, допускается изменение форм занятий, проведение воспитательных мероприятий.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Сроки проведения промежуточной </w:t>
            </w: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аттестации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Промежуточная аттестация – июнь</w:t>
            </w:r>
          </w:p>
        </w:tc>
      </w:tr>
    </w:tbl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4EC2">
        <w:rPr>
          <w:rFonts w:ascii="Times New Roman" w:hAnsi="Times New Roman"/>
          <w:i/>
          <w:sz w:val="28"/>
          <w:szCs w:val="28"/>
        </w:rPr>
        <w:lastRenderedPageBreak/>
        <w:t>Формы обучения и виды занятий: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Образовательный процесс по программе организуется в очной форме. 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В период карантина, болезни или отсутствия учащихся по уважительной причине используется дистанционная форма обучения.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Основная форма обучения – групповая.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4EC2">
        <w:rPr>
          <w:rFonts w:ascii="Times New Roman" w:hAnsi="Times New Roman"/>
          <w:i/>
          <w:sz w:val="28"/>
          <w:szCs w:val="28"/>
        </w:rPr>
        <w:t xml:space="preserve">Виды занятий: 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A4EC2">
        <w:rPr>
          <w:rFonts w:ascii="Times New Roman" w:hAnsi="Times New Roman"/>
          <w:iCs/>
          <w:sz w:val="28"/>
          <w:szCs w:val="28"/>
        </w:rPr>
        <w:t>экскурсии, беседы, обсуждение, рассказ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A4EC2">
        <w:rPr>
          <w:rFonts w:ascii="Times New Roman" w:hAnsi="Times New Roman"/>
          <w:iCs/>
          <w:sz w:val="28"/>
          <w:szCs w:val="28"/>
        </w:rPr>
        <w:t>выставка творческих работ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A4EC2">
        <w:rPr>
          <w:rFonts w:ascii="Times New Roman" w:hAnsi="Times New Roman"/>
          <w:iCs/>
          <w:sz w:val="28"/>
          <w:szCs w:val="28"/>
        </w:rPr>
        <w:t>урок с использованием игровых технологий; урок-игра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A4EC2">
        <w:rPr>
          <w:rFonts w:ascii="Times New Roman" w:hAnsi="Times New Roman"/>
          <w:iCs/>
          <w:sz w:val="28"/>
          <w:szCs w:val="28"/>
        </w:rPr>
        <w:t>урок-исследование</w:t>
      </w:r>
    </w:p>
    <w:p w:rsidR="00C0674C" w:rsidRPr="00EA4EC2" w:rsidRDefault="00800D2B" w:rsidP="00EA4EC2">
      <w:pPr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A4EC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0674C" w:rsidRPr="00EA4EC2">
        <w:rPr>
          <w:rFonts w:ascii="Times New Roman" w:eastAsia="Times New Roman" w:hAnsi="Times New Roman"/>
          <w:sz w:val="28"/>
          <w:szCs w:val="28"/>
          <w:lang w:eastAsia="ru-RU"/>
        </w:rPr>
        <w:t xml:space="preserve">1.2 </w:t>
      </w:r>
      <w:r w:rsidR="00C0674C" w:rsidRPr="00EA4EC2">
        <w:rPr>
          <w:rFonts w:ascii="Times New Roman" w:eastAsia="Times New Roman" w:hAnsi="Times New Roman"/>
          <w:i/>
          <w:sz w:val="28"/>
          <w:szCs w:val="28"/>
          <w:lang w:eastAsia="ru-RU"/>
        </w:rPr>
        <w:t>Цель и задачи программы:</w:t>
      </w:r>
    </w:p>
    <w:p w:rsidR="003D5352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eastAsia="Times New Roman" w:hAnsi="Times New Roman"/>
          <w:sz w:val="28"/>
          <w:szCs w:val="28"/>
          <w:lang w:eastAsia="ru-RU"/>
        </w:rPr>
        <w:t>Цель</w:t>
      </w:r>
      <w:proofErr w:type="gramStart"/>
      <w:r w:rsidRPr="00EA4EC2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="003D5352" w:rsidRPr="00EA4E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5352" w:rsidRPr="00EA4EC2">
        <w:rPr>
          <w:rFonts w:ascii="Times New Roman" w:hAnsi="Times New Roman"/>
          <w:sz w:val="28"/>
          <w:szCs w:val="28"/>
        </w:rPr>
        <w:t>обучение нетрадиционным техникам декоративно – прикладного творчества с использованием нетрадиционных материалов.</w:t>
      </w:r>
    </w:p>
    <w:p w:rsidR="00C0674C" w:rsidRPr="00EA4EC2" w:rsidRDefault="00C0674C" w:rsidP="00EA4EC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4EC2">
        <w:rPr>
          <w:rFonts w:ascii="Times New Roman" w:eastAsia="Times New Roman" w:hAnsi="Times New Roman"/>
          <w:sz w:val="28"/>
          <w:szCs w:val="28"/>
          <w:lang w:eastAsia="ru-RU"/>
        </w:rPr>
        <w:t>Задачи: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Коррекционные: 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создавать благоприятные условия на занятиях для освоения новых знаний по нетрадиционным техникам декоративно – прикладного творчества опираясь на особенности развития детей с ОВЗ и детей-инвалидов;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способствовать коррекции недостатков познавательной деятельности учащихся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исправлять недостатки моторики и совершенствовать зрительно-двигательную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 и нетрадиционных техник деятельности;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Образовательные: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познакомить с нетрадиционными техниками и материалами декоративно – прикладного творчества;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lastRenderedPageBreak/>
        <w:t>- учить находить в изображаемом существенные признаки, устанавливать сходство и различие;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содействовать развитию у учащихся творческого мышления, аналитико-синтетической деятельности, умения сравнивать, обобщать;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учить ориентироваться в задании и планировать свою работу, намечать последовательность выполнения работы;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Развивающие: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- развивать у обучающихся речь, художественный вкус, интерес и любовь к декоративно – прикладному творчеству, аккуратность, настойчивость и самостоятельность в работе; 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содействовать нравственному и трудовому воспитанию.</w:t>
      </w:r>
    </w:p>
    <w:p w:rsidR="00C0674C" w:rsidRPr="00EA4EC2" w:rsidRDefault="00C0674C" w:rsidP="00EA4EC2">
      <w:pPr>
        <w:jc w:val="both"/>
        <w:rPr>
          <w:rFonts w:ascii="Times New Roman" w:hAnsi="Times New Roman"/>
          <w:i/>
          <w:sz w:val="28"/>
          <w:szCs w:val="28"/>
        </w:rPr>
      </w:pPr>
      <w:r w:rsidRPr="00EA4EC2">
        <w:rPr>
          <w:rFonts w:ascii="Times New Roman" w:hAnsi="Times New Roman"/>
          <w:i/>
          <w:sz w:val="28"/>
          <w:szCs w:val="28"/>
        </w:rPr>
        <w:t>1.3 Содержание программы</w:t>
      </w:r>
    </w:p>
    <w:p w:rsidR="00C0674C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Учебный план</w:t>
      </w:r>
    </w:p>
    <w:p w:rsidR="00D54CAA" w:rsidRPr="00EA4EC2" w:rsidRDefault="00D54CAA" w:rsidP="00EA4EC2">
      <w:pPr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pPr w:leftFromText="180" w:rightFromText="180" w:vertAnchor="text" w:horzAnchor="margin" w:tblpY="-397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8"/>
        <w:gridCol w:w="993"/>
        <w:gridCol w:w="708"/>
        <w:gridCol w:w="816"/>
        <w:gridCol w:w="34"/>
        <w:gridCol w:w="3119"/>
      </w:tblGrid>
      <w:tr w:rsidR="00C0674C" w:rsidRPr="00EA4EC2" w:rsidTr="00E330D3">
        <w:trPr>
          <w:cantSplit/>
          <w:trHeight w:val="504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темы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C0674C" w:rsidRPr="00EA4EC2" w:rsidTr="00E330D3">
        <w:trPr>
          <w:cantSplit/>
          <w:trHeight w:val="1032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74C" w:rsidRPr="00EA4EC2" w:rsidTr="00E330D3">
        <w:trPr>
          <w:cantSplit/>
          <w:trHeight w:val="34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 модуль</w:t>
            </w:r>
          </w:p>
        </w:tc>
      </w:tr>
      <w:tr w:rsidR="00C0674C" w:rsidRPr="00EA4EC2" w:rsidTr="00E330D3">
        <w:trPr>
          <w:cantSplit/>
          <w:trHeight w:val="3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DD6867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1955F1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DD6867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C0674C" w:rsidRPr="00EA4EC2" w:rsidTr="00E330D3">
        <w:trPr>
          <w:cantSplit/>
          <w:trHeight w:val="3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DD6867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Техника рисования карандашами, красками, фломастерами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A51FB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A51FB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A51FB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</w:tc>
      </w:tr>
      <w:tr w:rsidR="00C0674C" w:rsidRPr="00EA4EC2" w:rsidTr="00E330D3">
        <w:trPr>
          <w:cantSplit/>
          <w:trHeight w:val="3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DD6867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Воск и его свойства. Рисование восковыми карандашами.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EA088F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DD6867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EA088F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3</w:t>
            </w:r>
            <w:r w:rsidR="00DD6867" w:rsidRPr="00EA4EC2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E330D3">
        <w:trPr>
          <w:cantSplit/>
          <w:trHeight w:val="3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EA088F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Природный материал – изготовление поделок.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A51FB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A51FB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E330D3">
        <w:trPr>
          <w:cantSplit/>
          <w:trHeight w:val="97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EA088F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Аппликация, оригами.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E330D3">
        <w:trPr>
          <w:cantSplit/>
          <w:trHeight w:val="49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          Всего часов 1 модуля: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A51FB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A51FB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6</w:t>
            </w:r>
            <w:r w:rsidR="00EA088F" w:rsidRPr="00EA4EC2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EA088F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  <w:r w:rsidR="00CA51FB" w:rsidRPr="00EA4EC2">
              <w:rPr>
                <w:rFonts w:ascii="Times New Roman" w:hAnsi="Times New Roman"/>
                <w:sz w:val="28"/>
                <w:szCs w:val="28"/>
              </w:rPr>
              <w:t>5</w:t>
            </w:r>
            <w:r w:rsidRPr="00EA4EC2"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74C" w:rsidRPr="00EA4EC2" w:rsidTr="00E330D3">
        <w:trPr>
          <w:cantSplit/>
          <w:trHeight w:val="44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2 модуль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74C" w:rsidRPr="00EA4EC2" w:rsidTr="00E330D3">
        <w:trPr>
          <w:cantSplit/>
          <w:trHeight w:val="3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</w:tc>
      </w:tr>
      <w:tr w:rsidR="00C0674C" w:rsidRPr="00EA4EC2" w:rsidTr="00E330D3">
        <w:trPr>
          <w:cantSplit/>
          <w:trHeight w:val="3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1B41D5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Лепка из пластилина. </w:t>
            </w:r>
            <w:proofErr w:type="spellStart"/>
            <w:r w:rsidRPr="00EA4EC2">
              <w:rPr>
                <w:rFonts w:ascii="Times New Roman" w:hAnsi="Times New Roman"/>
                <w:sz w:val="28"/>
                <w:szCs w:val="28"/>
              </w:rPr>
              <w:t>Пластилинография</w:t>
            </w:r>
            <w:proofErr w:type="spellEnd"/>
            <w:r w:rsidRPr="00EA4E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A95E83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A95E83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A95E83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</w:t>
            </w:r>
          </w:p>
          <w:p w:rsidR="00C0674C" w:rsidRPr="00EA4EC2" w:rsidRDefault="00C0674C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C0674C" w:rsidRPr="00EA4EC2" w:rsidTr="00E330D3">
        <w:trPr>
          <w:cantSplit/>
          <w:trHeight w:val="3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1B41D5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Поделка из соленого теста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6D5C1D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1B41D5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6D5C1D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3</w:t>
            </w:r>
            <w:r w:rsidR="001B41D5" w:rsidRPr="00EA4EC2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</w:t>
            </w:r>
          </w:p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C0674C" w:rsidRPr="00EA4EC2" w:rsidTr="00E330D3">
        <w:trPr>
          <w:cantSplit/>
          <w:trHeight w:val="3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6D5C1D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Работа с акварелью, гуашью.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6D5C1D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A95E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A95E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</w:t>
            </w:r>
          </w:p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C0674C" w:rsidRPr="00EA4EC2" w:rsidTr="00E330D3">
        <w:trPr>
          <w:cantSplit/>
          <w:trHeight w:val="3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6D5C1D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Создание панно, сувениров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6D5C1D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A95E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A95E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</w:t>
            </w:r>
          </w:p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C0674C" w:rsidRPr="00EA4EC2" w:rsidTr="00E330D3">
        <w:trPr>
          <w:cantSplit/>
          <w:trHeight w:val="89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6D5C1D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Графический планшет – средство рисования.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6D5C1D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6D5C1D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6D5C1D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 Беседа, наблюдение,</w:t>
            </w:r>
          </w:p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C0674C" w:rsidRPr="00EA4EC2" w:rsidTr="00E330D3">
        <w:trPr>
          <w:cantSplit/>
          <w:trHeight w:val="14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6D5C1D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D3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практическая работа. Защита проектов. Выставка работ.</w:t>
            </w:r>
          </w:p>
        </w:tc>
      </w:tr>
      <w:tr w:rsidR="00E330D3" w:rsidRPr="00EA4EC2" w:rsidTr="00E330D3">
        <w:trPr>
          <w:cantSplit/>
          <w:trHeight w:val="7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D3" w:rsidRPr="00EA4EC2" w:rsidRDefault="00E330D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D3" w:rsidRPr="00EA4EC2" w:rsidRDefault="00E330D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D3" w:rsidRPr="00EA4EC2" w:rsidRDefault="00E330D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D3" w:rsidRPr="00EA4EC2" w:rsidRDefault="00E330D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D3" w:rsidRDefault="00E330D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0D3" w:rsidRPr="00EA4EC2" w:rsidRDefault="00E330D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74C" w:rsidRPr="00EA4EC2" w:rsidTr="00E330D3">
        <w:trPr>
          <w:cantSplit/>
          <w:trHeight w:val="74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EC2">
              <w:rPr>
                <w:rFonts w:ascii="Times New Roman" w:hAnsi="Times New Roman"/>
                <w:sz w:val="28"/>
                <w:szCs w:val="28"/>
                <w:lang w:eastAsia="ru-RU"/>
              </w:rPr>
              <w:t>Всего часов 2 модуля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E330D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A95E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7,</w:t>
            </w:r>
            <w:r w:rsidR="006D5C1D" w:rsidRPr="00EA4E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3B779B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46,5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74C" w:rsidRPr="00EA4EC2" w:rsidTr="00E330D3">
        <w:trPr>
          <w:cantSplit/>
          <w:trHeight w:val="3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Всего часов за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E330D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A51FB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3B779B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674C" w:rsidRDefault="00C0674C" w:rsidP="00EA4EC2">
      <w:pPr>
        <w:jc w:val="both"/>
        <w:rPr>
          <w:rFonts w:ascii="Times New Roman" w:hAnsi="Times New Roman"/>
          <w:i/>
          <w:spacing w:val="-1"/>
          <w:sz w:val="28"/>
          <w:szCs w:val="28"/>
        </w:rPr>
      </w:pPr>
    </w:p>
    <w:p w:rsidR="00D54CAA" w:rsidRDefault="00D54CAA" w:rsidP="00EA4EC2">
      <w:pPr>
        <w:jc w:val="both"/>
        <w:rPr>
          <w:rFonts w:ascii="Times New Roman" w:hAnsi="Times New Roman"/>
          <w:i/>
          <w:spacing w:val="-1"/>
          <w:sz w:val="28"/>
          <w:szCs w:val="28"/>
        </w:rPr>
      </w:pPr>
    </w:p>
    <w:p w:rsidR="00D54CAA" w:rsidRDefault="00D54CAA" w:rsidP="00EA4EC2">
      <w:pPr>
        <w:jc w:val="both"/>
        <w:rPr>
          <w:rFonts w:ascii="Times New Roman" w:hAnsi="Times New Roman"/>
          <w:i/>
          <w:spacing w:val="-1"/>
          <w:sz w:val="28"/>
          <w:szCs w:val="28"/>
        </w:rPr>
      </w:pPr>
    </w:p>
    <w:p w:rsidR="00D54CAA" w:rsidRPr="00EA4EC2" w:rsidRDefault="00D54CAA" w:rsidP="00EA4EC2">
      <w:pPr>
        <w:jc w:val="both"/>
        <w:rPr>
          <w:rFonts w:ascii="Times New Roman" w:hAnsi="Times New Roman"/>
          <w:i/>
          <w:spacing w:val="-1"/>
          <w:sz w:val="28"/>
          <w:szCs w:val="28"/>
        </w:rPr>
      </w:pPr>
    </w:p>
    <w:p w:rsidR="00C0674C" w:rsidRPr="00EA4EC2" w:rsidRDefault="00C0674C" w:rsidP="00EA4EC2">
      <w:pPr>
        <w:jc w:val="center"/>
        <w:rPr>
          <w:rFonts w:ascii="Times New Roman" w:hAnsi="Times New Roman"/>
          <w:i/>
          <w:color w:val="000000"/>
          <w:sz w:val="28"/>
          <w:szCs w:val="28"/>
          <w:lang w:eastAsia="zh-CN" w:bidi="hi-IN"/>
        </w:rPr>
      </w:pPr>
      <w:r w:rsidRPr="00EA4EC2">
        <w:rPr>
          <w:rFonts w:ascii="Times New Roman" w:hAnsi="Times New Roman"/>
          <w:i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EA4EC2">
        <w:rPr>
          <w:rFonts w:ascii="Times New Roman" w:hAnsi="Times New Roman"/>
          <w:sz w:val="28"/>
          <w:szCs w:val="28"/>
        </w:rPr>
        <w:t xml:space="preserve">1. </w:t>
      </w:r>
      <w:r w:rsidR="00CA51FB" w:rsidRPr="00EA4EC2">
        <w:rPr>
          <w:rFonts w:ascii="Times New Roman" w:hAnsi="Times New Roman"/>
          <w:sz w:val="28"/>
          <w:szCs w:val="28"/>
          <w:lang w:eastAsia="ru-RU"/>
        </w:rPr>
        <w:t>Введение. ТБ</w:t>
      </w:r>
      <w:r w:rsidRPr="00EA4EC2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1955F1" w:rsidRPr="00EA4EC2" w:rsidRDefault="00C0674C" w:rsidP="00EA4EC2">
      <w:pPr>
        <w:tabs>
          <w:tab w:val="left" w:pos="3396"/>
        </w:tabs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  <w:lang w:eastAsia="ru-RU"/>
        </w:rPr>
        <w:t>Теория:</w:t>
      </w:r>
      <w:r w:rsidRPr="00EA4E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55F1" w:rsidRPr="00EA4EC2">
        <w:rPr>
          <w:rFonts w:ascii="Times New Roman" w:hAnsi="Times New Roman"/>
          <w:sz w:val="28"/>
          <w:szCs w:val="28"/>
        </w:rPr>
        <w:t>Вводное занятие</w:t>
      </w:r>
      <w:r w:rsidR="00EA4EC2">
        <w:rPr>
          <w:rFonts w:ascii="Times New Roman" w:hAnsi="Times New Roman"/>
          <w:sz w:val="28"/>
          <w:szCs w:val="28"/>
        </w:rPr>
        <w:tab/>
      </w:r>
    </w:p>
    <w:p w:rsidR="001955F1" w:rsidRPr="00EA4EC2" w:rsidRDefault="001955F1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Организационный момент. Знакомство с кружком. Цели и задачи кружка. Обсуждение плана работы.</w:t>
      </w:r>
    </w:p>
    <w:p w:rsidR="001955F1" w:rsidRPr="00EA4EC2" w:rsidRDefault="001955F1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Изготовление поделок из природного материала - одно из древнейших занятий людей. Охрана лесных богатств. Безопасность труда при работе с природными материалами, красками, клеем, ножницами. Правила внутреннего распорядка. Демонстрация изделий.</w:t>
      </w:r>
    </w:p>
    <w:p w:rsidR="001955F1" w:rsidRPr="00EA4EC2" w:rsidRDefault="001955F1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Знакомство с инструментами и приспособлениями. Правила безопасной работы с инструментами. Знакомство с материалами для работы. Знакомство с технологическим применением инструментов (ножницы, клей) и приспособлений, с видами выполнения работ.</w:t>
      </w:r>
    </w:p>
    <w:p w:rsidR="001955F1" w:rsidRPr="00EA4EC2" w:rsidRDefault="001955F1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 xml:space="preserve">Практика: </w:t>
      </w:r>
      <w:r w:rsidRPr="00EA4EC2">
        <w:rPr>
          <w:rFonts w:ascii="Times New Roman" w:hAnsi="Times New Roman"/>
          <w:sz w:val="28"/>
          <w:szCs w:val="28"/>
        </w:rPr>
        <w:t>Рисование по желанию.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EA4EC2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1955F1" w:rsidRPr="00EA4EC2">
        <w:rPr>
          <w:rFonts w:ascii="Times New Roman" w:hAnsi="Times New Roman"/>
          <w:sz w:val="28"/>
          <w:szCs w:val="28"/>
        </w:rPr>
        <w:t>Техника рисования карандашами, красками, фломастерами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Теория:</w:t>
      </w:r>
      <w:r w:rsidRPr="00EA4EC2">
        <w:rPr>
          <w:rFonts w:ascii="Times New Roman" w:hAnsi="Times New Roman"/>
          <w:sz w:val="28"/>
          <w:szCs w:val="28"/>
        </w:rPr>
        <w:t xml:space="preserve"> </w:t>
      </w:r>
      <w:r w:rsidR="00B715F9" w:rsidRPr="00EA4EC2">
        <w:rPr>
          <w:rFonts w:ascii="Times New Roman" w:hAnsi="Times New Roman"/>
          <w:sz w:val="28"/>
          <w:szCs w:val="28"/>
        </w:rPr>
        <w:t>Знакомство с различными техниками рисования.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Практика:</w:t>
      </w:r>
      <w:r w:rsidRPr="00EA4EC2">
        <w:rPr>
          <w:rFonts w:ascii="Times New Roman" w:hAnsi="Times New Roman"/>
          <w:sz w:val="28"/>
          <w:szCs w:val="28"/>
        </w:rPr>
        <w:t xml:space="preserve"> </w:t>
      </w:r>
      <w:r w:rsidR="00B715F9" w:rsidRPr="00EA4EC2">
        <w:rPr>
          <w:rFonts w:ascii="Times New Roman" w:hAnsi="Times New Roman"/>
          <w:sz w:val="28"/>
          <w:szCs w:val="28"/>
        </w:rPr>
        <w:t>рисование пейзажей, орнаментов, праздников.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EA4EC2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B715F9" w:rsidRPr="00EA4EC2">
        <w:rPr>
          <w:rFonts w:ascii="Times New Roman" w:hAnsi="Times New Roman"/>
          <w:sz w:val="28"/>
          <w:szCs w:val="28"/>
        </w:rPr>
        <w:t>Воск и его свойства. Рисование восковыми карандашами.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EA4EC2">
        <w:rPr>
          <w:rFonts w:ascii="Times New Roman" w:hAnsi="Times New Roman"/>
          <w:sz w:val="28"/>
          <w:szCs w:val="28"/>
          <w:u w:val="single"/>
          <w:lang w:eastAsia="ru-RU"/>
        </w:rPr>
        <w:t>Теория:</w:t>
      </w:r>
      <w:r w:rsidRPr="00EA4EC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B715F9" w:rsidRPr="00EA4EC2">
        <w:rPr>
          <w:rFonts w:ascii="Times New Roman" w:hAnsi="Times New Roman"/>
          <w:sz w:val="28"/>
          <w:szCs w:val="28"/>
          <w:lang w:eastAsia="ru-RU"/>
        </w:rPr>
        <w:t>Знакомство с воском и его свойствами.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Практика:</w:t>
      </w:r>
      <w:r w:rsidRPr="00EA4EC2">
        <w:rPr>
          <w:rFonts w:ascii="Times New Roman" w:hAnsi="Times New Roman"/>
          <w:sz w:val="28"/>
          <w:szCs w:val="28"/>
        </w:rPr>
        <w:t xml:space="preserve">  </w:t>
      </w:r>
      <w:r w:rsidR="00B715F9" w:rsidRPr="00EA4EC2">
        <w:rPr>
          <w:rFonts w:ascii="Times New Roman" w:hAnsi="Times New Roman"/>
          <w:sz w:val="28"/>
          <w:szCs w:val="28"/>
        </w:rPr>
        <w:t>рисование воском и восковыми карандашами.</w:t>
      </w:r>
    </w:p>
    <w:p w:rsidR="00B715F9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4. </w:t>
      </w:r>
      <w:r w:rsidR="00B715F9" w:rsidRPr="00EA4EC2">
        <w:rPr>
          <w:rFonts w:ascii="Times New Roman" w:hAnsi="Times New Roman"/>
          <w:sz w:val="28"/>
          <w:szCs w:val="28"/>
        </w:rPr>
        <w:t>Природный материал – изготовление поделок.</w:t>
      </w:r>
    </w:p>
    <w:p w:rsidR="00B715F9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Теория:</w:t>
      </w:r>
      <w:r w:rsidRPr="00EA4EC2">
        <w:rPr>
          <w:rFonts w:ascii="Times New Roman" w:hAnsi="Times New Roman"/>
          <w:sz w:val="28"/>
          <w:szCs w:val="28"/>
        </w:rPr>
        <w:t xml:space="preserve">  </w:t>
      </w:r>
      <w:r w:rsidR="00B715F9" w:rsidRPr="00EA4EC2">
        <w:rPr>
          <w:rFonts w:ascii="Times New Roman" w:hAnsi="Times New Roman"/>
          <w:sz w:val="28"/>
          <w:szCs w:val="28"/>
        </w:rPr>
        <w:t>Технология заготовки природных материалов. Художественные приёмы изготовления поделок и картин из природных материалов.</w:t>
      </w:r>
    </w:p>
    <w:p w:rsidR="00B715F9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Практика:</w:t>
      </w:r>
      <w:r w:rsidRPr="00EA4EC2">
        <w:rPr>
          <w:rFonts w:ascii="Times New Roman" w:hAnsi="Times New Roman"/>
          <w:sz w:val="28"/>
          <w:szCs w:val="28"/>
        </w:rPr>
        <w:t xml:space="preserve"> </w:t>
      </w:r>
      <w:r w:rsidR="00B715F9" w:rsidRPr="00EA4EC2">
        <w:rPr>
          <w:rFonts w:ascii="Times New Roman" w:hAnsi="Times New Roman"/>
          <w:sz w:val="28"/>
          <w:szCs w:val="28"/>
        </w:rPr>
        <w:t>изготовления поделок и картин из природных материалов.</w:t>
      </w:r>
    </w:p>
    <w:p w:rsidR="00B715F9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5. </w:t>
      </w:r>
      <w:r w:rsidR="00B715F9" w:rsidRPr="00EA4EC2">
        <w:rPr>
          <w:rFonts w:ascii="Times New Roman" w:hAnsi="Times New Roman"/>
          <w:sz w:val="28"/>
          <w:szCs w:val="28"/>
        </w:rPr>
        <w:t>Аппликация, оригами.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 xml:space="preserve">Теория:  </w:t>
      </w:r>
      <w:r w:rsidR="002B042C" w:rsidRPr="00EA4EC2">
        <w:rPr>
          <w:rFonts w:ascii="Times New Roman" w:hAnsi="Times New Roman"/>
          <w:sz w:val="28"/>
          <w:szCs w:val="28"/>
        </w:rPr>
        <w:t>Свойства бумаги, показ работ из бумаги.</w:t>
      </w:r>
    </w:p>
    <w:p w:rsidR="002B042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Практика:</w:t>
      </w:r>
      <w:r w:rsidRPr="00EA4EC2">
        <w:rPr>
          <w:rFonts w:ascii="Times New Roman" w:hAnsi="Times New Roman"/>
          <w:sz w:val="28"/>
          <w:szCs w:val="28"/>
        </w:rPr>
        <w:t xml:space="preserve"> </w:t>
      </w:r>
      <w:r w:rsidR="002B042C" w:rsidRPr="00EA4EC2">
        <w:rPr>
          <w:rFonts w:ascii="Times New Roman" w:hAnsi="Times New Roman"/>
          <w:sz w:val="28"/>
          <w:szCs w:val="28"/>
        </w:rPr>
        <w:t>Изготовлений поделок из бумаги</w:t>
      </w:r>
    </w:p>
    <w:p w:rsidR="00CB5E5B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lastRenderedPageBreak/>
        <w:t xml:space="preserve">6. </w:t>
      </w:r>
      <w:r w:rsidR="00CB5E5B" w:rsidRPr="00EA4EC2">
        <w:rPr>
          <w:rFonts w:ascii="Times New Roman" w:hAnsi="Times New Roman"/>
          <w:sz w:val="28"/>
          <w:szCs w:val="28"/>
        </w:rPr>
        <w:t xml:space="preserve">Лепка из пластилина. </w:t>
      </w:r>
      <w:proofErr w:type="spellStart"/>
      <w:r w:rsidR="00CB5E5B" w:rsidRPr="00EA4EC2">
        <w:rPr>
          <w:rFonts w:ascii="Times New Roman" w:hAnsi="Times New Roman"/>
          <w:sz w:val="28"/>
          <w:szCs w:val="28"/>
        </w:rPr>
        <w:t>Пластилинография</w:t>
      </w:r>
      <w:proofErr w:type="spellEnd"/>
      <w:r w:rsidR="00CB5E5B" w:rsidRPr="00EA4EC2">
        <w:rPr>
          <w:rFonts w:ascii="Times New Roman" w:hAnsi="Times New Roman"/>
          <w:sz w:val="28"/>
          <w:szCs w:val="28"/>
        </w:rPr>
        <w:t>.</w:t>
      </w:r>
    </w:p>
    <w:p w:rsidR="00CB5E5B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Теория:</w:t>
      </w:r>
      <w:r w:rsidRPr="00EA4EC2">
        <w:rPr>
          <w:rFonts w:ascii="Times New Roman" w:hAnsi="Times New Roman"/>
          <w:sz w:val="28"/>
          <w:szCs w:val="28"/>
        </w:rPr>
        <w:t xml:space="preserve"> </w:t>
      </w:r>
      <w:r w:rsidR="00CB5E5B" w:rsidRPr="00EA4EC2">
        <w:rPr>
          <w:rFonts w:ascii="Times New Roman" w:hAnsi="Times New Roman"/>
          <w:sz w:val="28"/>
          <w:szCs w:val="28"/>
        </w:rPr>
        <w:t>Знакомство со скульптурным материалом, характеристика пластилина как художественного материала, правила работы с ним, отличие пластилина от других художественных материалов. Правила рисования при помощи пластилина.</w:t>
      </w:r>
    </w:p>
    <w:p w:rsidR="00CB5E5B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Практика:</w:t>
      </w:r>
      <w:r w:rsidRPr="00EA4EC2">
        <w:rPr>
          <w:rFonts w:ascii="Times New Roman" w:hAnsi="Times New Roman"/>
          <w:sz w:val="28"/>
          <w:szCs w:val="28"/>
        </w:rPr>
        <w:t xml:space="preserve"> </w:t>
      </w:r>
      <w:r w:rsidR="00CB5E5B" w:rsidRPr="00EA4EC2">
        <w:rPr>
          <w:rFonts w:ascii="Times New Roman" w:hAnsi="Times New Roman"/>
          <w:sz w:val="28"/>
          <w:szCs w:val="28"/>
        </w:rPr>
        <w:t>Рисование на картоне или дощечке, изготовление поделок из пластилина.</w:t>
      </w:r>
    </w:p>
    <w:p w:rsidR="00CB5E5B" w:rsidRPr="00EA4EC2" w:rsidRDefault="00CB5E5B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7. Поделка из соленого теста</w:t>
      </w:r>
    </w:p>
    <w:p w:rsidR="00CB5E5B" w:rsidRPr="00EA4EC2" w:rsidRDefault="00CB5E5B" w:rsidP="00EA4EC2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 xml:space="preserve">Теория: </w:t>
      </w:r>
      <w:r w:rsidR="000B49FD" w:rsidRPr="00EA4EC2">
        <w:rPr>
          <w:rFonts w:ascii="Times New Roman" w:hAnsi="Times New Roman"/>
          <w:sz w:val="28"/>
          <w:szCs w:val="28"/>
        </w:rPr>
        <w:t xml:space="preserve">Знакомство с соленым тестом. Его свойства. </w:t>
      </w:r>
    </w:p>
    <w:p w:rsidR="00CB5E5B" w:rsidRPr="00EA4EC2" w:rsidRDefault="00CB5E5B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 xml:space="preserve">Практика: </w:t>
      </w:r>
      <w:r w:rsidR="000B49FD" w:rsidRPr="00EA4EC2">
        <w:rPr>
          <w:rFonts w:ascii="Times New Roman" w:hAnsi="Times New Roman"/>
          <w:sz w:val="28"/>
          <w:szCs w:val="28"/>
        </w:rPr>
        <w:t>Изготовление поделок</w:t>
      </w:r>
    </w:p>
    <w:p w:rsidR="00CB5E5B" w:rsidRPr="00EA4EC2" w:rsidRDefault="00D54CAA" w:rsidP="00EA4E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0B49FD" w:rsidRPr="00EA4EC2">
        <w:rPr>
          <w:rFonts w:ascii="Times New Roman" w:hAnsi="Times New Roman"/>
          <w:sz w:val="28"/>
          <w:szCs w:val="28"/>
        </w:rPr>
        <w:t>Работа с акварелью, гуашью.</w:t>
      </w:r>
    </w:p>
    <w:p w:rsidR="000B49FD" w:rsidRPr="00EA4EC2" w:rsidRDefault="000B49FD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Теория: Знакомство с техникой рисования. Смешивания цветов.</w:t>
      </w:r>
    </w:p>
    <w:p w:rsidR="000B49FD" w:rsidRPr="00EA4EC2" w:rsidRDefault="000B49FD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Практика: Рисование пейзажей, рисунков на конкурсы.</w:t>
      </w:r>
    </w:p>
    <w:p w:rsidR="000B49FD" w:rsidRPr="00EA4EC2" w:rsidRDefault="000B49FD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9. Создание панно, сувениров</w:t>
      </w:r>
    </w:p>
    <w:p w:rsidR="000B49FD" w:rsidRPr="00EA4EC2" w:rsidRDefault="000B49FD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Теория:</w:t>
      </w:r>
      <w:r w:rsidR="00DB793F" w:rsidRPr="00EA4EC2">
        <w:rPr>
          <w:rFonts w:ascii="Times New Roman" w:hAnsi="Times New Roman"/>
          <w:sz w:val="28"/>
          <w:szCs w:val="28"/>
        </w:rPr>
        <w:t xml:space="preserve"> Знакомство с изготовлением панно и поделок, просмотр готовых работ</w:t>
      </w:r>
    </w:p>
    <w:p w:rsidR="000B49FD" w:rsidRPr="00EA4EC2" w:rsidRDefault="000B49FD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Практика:</w:t>
      </w:r>
      <w:r w:rsidR="00DB793F" w:rsidRPr="00EA4EC2">
        <w:rPr>
          <w:rFonts w:ascii="Times New Roman" w:hAnsi="Times New Roman"/>
          <w:sz w:val="28"/>
          <w:szCs w:val="28"/>
        </w:rPr>
        <w:t xml:space="preserve"> Изготовление панно и сувениров из различных материалов.</w:t>
      </w:r>
    </w:p>
    <w:p w:rsidR="00DB793F" w:rsidRPr="00EA4EC2" w:rsidRDefault="00DB793F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10. Графический планшет – средство рисования</w:t>
      </w:r>
    </w:p>
    <w:p w:rsidR="00DB793F" w:rsidRPr="00EA4EC2" w:rsidRDefault="00DB793F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Практика: Знакомство с графическим планшетом. Характеристика. </w:t>
      </w:r>
    </w:p>
    <w:p w:rsidR="00DB793F" w:rsidRPr="00EA4EC2" w:rsidRDefault="00DB793F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Теория: Рисование пейзажей с помощью графических планшетов.</w:t>
      </w:r>
    </w:p>
    <w:p w:rsidR="00DB793F" w:rsidRPr="00EA4EC2" w:rsidRDefault="00DB793F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11. Итоговое занятие.</w:t>
      </w:r>
    </w:p>
    <w:p w:rsidR="00DB793F" w:rsidRDefault="00DB793F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Практика: Рисование по замыслу в любой технике</w:t>
      </w:r>
    </w:p>
    <w:p w:rsidR="00FE27E5" w:rsidRDefault="00FE27E5" w:rsidP="00EA4E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Познавательные экскурсии.</w:t>
      </w:r>
    </w:p>
    <w:p w:rsidR="00FE27E5" w:rsidRPr="00EA4EC2" w:rsidRDefault="00FE27E5" w:rsidP="00EA4E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Экскурсии в учреждения районного и областного уровней.</w:t>
      </w:r>
    </w:p>
    <w:p w:rsidR="00C0674C" w:rsidRPr="00D54CAA" w:rsidRDefault="00FE27E5" w:rsidP="00D54CAA">
      <w:pPr>
        <w:pStyle w:val="ac"/>
        <w:numPr>
          <w:ilvl w:val="1"/>
          <w:numId w:val="37"/>
        </w:numPr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0674C" w:rsidRPr="00D54CAA">
        <w:rPr>
          <w:rFonts w:ascii="Times New Roman" w:eastAsia="Times New Roman" w:hAnsi="Times New Roman"/>
          <w:i/>
          <w:sz w:val="28"/>
          <w:szCs w:val="28"/>
          <w:lang w:eastAsia="ru-RU"/>
        </w:rPr>
        <w:t>Планируемые результаты</w:t>
      </w:r>
    </w:p>
    <w:p w:rsidR="00154893" w:rsidRPr="00EA4EC2" w:rsidRDefault="00154893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В результате обучения по программе обучающийся:</w:t>
      </w:r>
    </w:p>
    <w:p w:rsidR="00154893" w:rsidRPr="00EA4EC2" w:rsidRDefault="00154893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 узнает о выразительных средствах различных материалов и техник изобразительного искусства и овладеет ими;</w:t>
      </w:r>
    </w:p>
    <w:p w:rsidR="00154893" w:rsidRPr="00EA4EC2" w:rsidRDefault="00154893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- будет уметь проговаривать последовательность действий на уроке, работать по предложенному учителем плану, отличать правильно выполненное задание от неверного, совместно с педагогом и другими учениками давать эмоциональную </w:t>
      </w:r>
      <w:r w:rsidRPr="00EA4EC2">
        <w:rPr>
          <w:rFonts w:ascii="Times New Roman" w:hAnsi="Times New Roman"/>
          <w:sz w:val="28"/>
          <w:szCs w:val="28"/>
        </w:rPr>
        <w:lastRenderedPageBreak/>
        <w:t>оценку деятельности, ориентироваться в своей системе знаний: отличать новое от уже известного с помощью учителя;</w:t>
      </w:r>
    </w:p>
    <w:p w:rsidR="00154893" w:rsidRPr="00EA4EC2" w:rsidRDefault="00154893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научится перерабатывать полученную информацию: делать выводы в результате совместной работы всего класса, диагностировать причин успеха/неуспеха и формировать способности действовать в различных ситуациях;</w:t>
      </w:r>
    </w:p>
    <w:p w:rsidR="00154893" w:rsidRPr="00EA4EC2" w:rsidRDefault="00154893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овладеет нетрадиционными техниками изобразительной деятельности;</w:t>
      </w:r>
    </w:p>
    <w:p w:rsidR="00154893" w:rsidRPr="00EA4EC2" w:rsidRDefault="00154893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расширит представления о роли изобразительного искусства в жизни и духовно-нравственном развитии человека.</w:t>
      </w:r>
    </w:p>
    <w:p w:rsidR="00154893" w:rsidRPr="00EA4EC2" w:rsidRDefault="00154893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В результате обучения по программе у обучающегося:</w:t>
      </w:r>
    </w:p>
    <w:p w:rsidR="00154893" w:rsidRPr="00EA4EC2" w:rsidRDefault="00154893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будут сформированы представления о ценностных ориентирах в области изобразительного искусства, духовные и эстетические потребности;</w:t>
      </w:r>
    </w:p>
    <w:p w:rsidR="00154893" w:rsidRPr="00EA4EC2" w:rsidRDefault="00154893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будут воспитаны уважительное отношение к творчеству, как своему, так и других людей, самостоятельность в поиске решения различных изобразительных задач, навыки самостоятельной и групповой работы.</w:t>
      </w:r>
    </w:p>
    <w:p w:rsidR="00154893" w:rsidRPr="00EA4EC2" w:rsidRDefault="00154893" w:rsidP="00EA4EC2">
      <w:pPr>
        <w:jc w:val="both"/>
        <w:rPr>
          <w:rFonts w:ascii="Times New Roman" w:hAnsi="Times New Roman"/>
          <w:i/>
          <w:sz w:val="28"/>
          <w:szCs w:val="28"/>
        </w:rPr>
      </w:pPr>
    </w:p>
    <w:p w:rsidR="00154893" w:rsidRPr="00EA4EC2" w:rsidRDefault="00154893" w:rsidP="00EA4EC2">
      <w:pPr>
        <w:jc w:val="both"/>
        <w:rPr>
          <w:rFonts w:ascii="Times New Roman" w:hAnsi="Times New Roman"/>
          <w:i/>
          <w:sz w:val="28"/>
          <w:szCs w:val="28"/>
        </w:rPr>
      </w:pPr>
      <w:r w:rsidRPr="00EA4EC2">
        <w:rPr>
          <w:rFonts w:ascii="Times New Roman" w:hAnsi="Times New Roman"/>
          <w:i/>
          <w:sz w:val="28"/>
          <w:szCs w:val="28"/>
        </w:rPr>
        <w:t>Формы работы и аттестации обучающихся.</w:t>
      </w:r>
    </w:p>
    <w:p w:rsidR="00154893" w:rsidRPr="00EA4EC2" w:rsidRDefault="00154893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             Основные формы учебной деятельности — практическое художественное творчество посредством овладения новыми художественными материалами и нетрадиционными техниками изобразительной деятельности, зрительное восприятие произведений искусства и эстетическое наблюдение окружающего мира.</w:t>
      </w:r>
    </w:p>
    <w:p w:rsidR="00154893" w:rsidRDefault="00154893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Обучающийся будет принимать участие в выставках, конкурсах, обсуждениях выполняемых работ.</w:t>
      </w:r>
    </w:p>
    <w:p w:rsidR="00FE27E5" w:rsidRPr="00FE27E5" w:rsidRDefault="00FE27E5" w:rsidP="00FE27E5">
      <w:pPr>
        <w:pStyle w:val="ac"/>
        <w:numPr>
          <w:ilvl w:val="1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E27E5"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FE27E5" w:rsidRDefault="00FE27E5" w:rsidP="00FE27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7E5" w:rsidRPr="00FE27E5" w:rsidRDefault="00FE27E5" w:rsidP="00FE27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27E5">
        <w:rPr>
          <w:rFonts w:ascii="Times New Roman" w:hAnsi="Times New Roman"/>
          <w:sz w:val="28"/>
          <w:szCs w:val="28"/>
        </w:rPr>
        <w:t>Календарный план воспитательной работы на 2022-2023 год</w:t>
      </w:r>
    </w:p>
    <w:p w:rsidR="00FE27E5" w:rsidRDefault="00FE27E5" w:rsidP="00FE27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7E5" w:rsidRDefault="00FE27E5" w:rsidP="00FE27E5">
      <w:pPr>
        <w:pStyle w:val="aa"/>
        <w:tabs>
          <w:tab w:val="left" w:pos="42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FE27E5" w:rsidRDefault="00FE27E5" w:rsidP="00FE27E5">
      <w:pPr>
        <w:pStyle w:val="aa"/>
        <w:spacing w:before="0" w:after="0"/>
        <w:ind w:firstLine="709"/>
        <w:jc w:val="both"/>
        <w:rPr>
          <w:sz w:val="28"/>
          <w:szCs w:val="28"/>
        </w:rPr>
      </w:pPr>
    </w:p>
    <w:tbl>
      <w:tblPr>
        <w:tblStyle w:val="af9"/>
        <w:tblW w:w="0" w:type="auto"/>
        <w:tblLook w:val="04A0"/>
      </w:tblPr>
      <w:tblGrid>
        <w:gridCol w:w="4644"/>
        <w:gridCol w:w="3828"/>
      </w:tblGrid>
      <w:tr w:rsidR="00FE27E5" w:rsidTr="00FE27E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FE27E5" w:rsidTr="00FE27E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E27E5" w:rsidTr="00FE27E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Осенний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FE27E5" w:rsidTr="00FE27E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E27E5" w:rsidTr="00FE27E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FE27E5" w:rsidTr="00FE27E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FE27E5" w:rsidTr="00FE27E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FE27E5" w:rsidTr="00FE27E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FE27E5" w:rsidTr="00FE27E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FE27E5" w:rsidTr="00FE27E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FE27E5" w:rsidTr="00FE27E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7E5" w:rsidRDefault="00FE27E5" w:rsidP="00FE27E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FE27E5" w:rsidRPr="00EA4EC2" w:rsidRDefault="00FE27E5" w:rsidP="00EA4EC2">
      <w:pPr>
        <w:jc w:val="both"/>
        <w:rPr>
          <w:rFonts w:ascii="Times New Roman" w:hAnsi="Times New Roman"/>
          <w:sz w:val="28"/>
          <w:szCs w:val="28"/>
        </w:rPr>
      </w:pPr>
    </w:p>
    <w:p w:rsidR="00154893" w:rsidRPr="00EA4EC2" w:rsidRDefault="00154893" w:rsidP="00EA4EC2">
      <w:pPr>
        <w:jc w:val="both"/>
        <w:rPr>
          <w:rFonts w:ascii="Times New Roman" w:hAnsi="Times New Roman"/>
          <w:i/>
          <w:sz w:val="28"/>
          <w:szCs w:val="28"/>
        </w:rPr>
      </w:pPr>
      <w:r w:rsidRPr="00EA4EC2">
        <w:rPr>
          <w:rFonts w:ascii="Times New Roman" w:hAnsi="Times New Roman"/>
          <w:i/>
          <w:sz w:val="28"/>
          <w:szCs w:val="28"/>
        </w:rPr>
        <w:t>Условия реализации программы</w:t>
      </w:r>
    </w:p>
    <w:p w:rsidR="00154893" w:rsidRPr="00EA4EC2" w:rsidRDefault="00154893" w:rsidP="00EA4EC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4EC2">
        <w:rPr>
          <w:rFonts w:ascii="Times New Roman" w:eastAsia="Times New Roman" w:hAnsi="Times New Roman"/>
          <w:sz w:val="28"/>
          <w:szCs w:val="28"/>
          <w:lang w:eastAsia="ru-RU"/>
        </w:rPr>
        <w:t>Материально-техническое обеспечение:</w:t>
      </w:r>
    </w:p>
    <w:p w:rsidR="00154893" w:rsidRPr="00EA4EC2" w:rsidRDefault="00154893" w:rsidP="00EA4EC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4EC2">
        <w:rPr>
          <w:rFonts w:ascii="Times New Roman" w:eastAsia="Times New Roman" w:hAnsi="Times New Roman"/>
          <w:sz w:val="28"/>
          <w:szCs w:val="28"/>
          <w:lang w:eastAsia="ru-RU"/>
        </w:rPr>
        <w:t>Материалы: бумага цветная, мука, соль, кисти разного размера, карандаши, фломастеры, краски, клей, пластилин, ноутбуки, графические планшеты.</w:t>
      </w:r>
    </w:p>
    <w:p w:rsidR="00154893" w:rsidRPr="00EA4EC2" w:rsidRDefault="00154893" w:rsidP="00EA4EC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4EC2">
        <w:rPr>
          <w:rFonts w:ascii="Times New Roman" w:eastAsia="Times New Roman" w:hAnsi="Times New Roman"/>
          <w:sz w:val="28"/>
          <w:szCs w:val="28"/>
          <w:lang w:eastAsia="ru-RU"/>
        </w:rPr>
        <w:t>Инструменты: ножницы, стеки для лепки, стаканчики для воды, подкладки для лепки</w:t>
      </w:r>
    </w:p>
    <w:p w:rsidR="00154893" w:rsidRPr="00EA4EC2" w:rsidRDefault="00154893" w:rsidP="00EA4EC2">
      <w:pPr>
        <w:jc w:val="both"/>
        <w:rPr>
          <w:rFonts w:ascii="Times New Roman" w:hAnsi="Times New Roman"/>
          <w:sz w:val="28"/>
          <w:szCs w:val="28"/>
        </w:rPr>
      </w:pPr>
    </w:p>
    <w:p w:rsidR="00154893" w:rsidRPr="00EA4EC2" w:rsidRDefault="00154893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Основная литература для педагога:</w:t>
      </w:r>
    </w:p>
    <w:p w:rsidR="00154893" w:rsidRPr="00EA4EC2" w:rsidRDefault="00154893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1. Программа специальной (коррекционной) общеобразовательной школы VIII вида: 1-4кл.: В 2 сб. / (Раздел «Изобразительное искусство» И.А. </w:t>
      </w:r>
      <w:proofErr w:type="spellStart"/>
      <w:r w:rsidRPr="00EA4EC2">
        <w:rPr>
          <w:rFonts w:ascii="Times New Roman" w:hAnsi="Times New Roman"/>
          <w:sz w:val="28"/>
          <w:szCs w:val="28"/>
        </w:rPr>
        <w:t>Грошенкова</w:t>
      </w:r>
      <w:proofErr w:type="spellEnd"/>
      <w:r w:rsidRPr="00EA4EC2">
        <w:rPr>
          <w:rFonts w:ascii="Times New Roman" w:hAnsi="Times New Roman"/>
          <w:sz w:val="28"/>
          <w:szCs w:val="28"/>
        </w:rPr>
        <w:t xml:space="preserve">). /Под ред. В. В. Воронковой. – </w:t>
      </w:r>
      <w:proofErr w:type="spellStart"/>
      <w:r w:rsidRPr="00EA4EC2">
        <w:rPr>
          <w:rFonts w:ascii="Times New Roman" w:hAnsi="Times New Roman"/>
          <w:sz w:val="28"/>
          <w:szCs w:val="28"/>
        </w:rPr>
        <w:t>М.:Гуманит</w:t>
      </w:r>
      <w:proofErr w:type="spellEnd"/>
      <w:r w:rsidRPr="00EA4EC2">
        <w:rPr>
          <w:rFonts w:ascii="Times New Roman" w:hAnsi="Times New Roman"/>
          <w:sz w:val="28"/>
          <w:szCs w:val="28"/>
        </w:rPr>
        <w:t>. изд. центр ВЛАДОС, 2010. – Сб. 2. – 304 с.</w:t>
      </w:r>
    </w:p>
    <w:p w:rsidR="00154893" w:rsidRPr="00EA4EC2" w:rsidRDefault="00154893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2. Методическое пособие «Уроки рисования в 1-4 классах вспомогательной школы», под редакцией И.А. </w:t>
      </w:r>
      <w:proofErr w:type="spellStart"/>
      <w:r w:rsidRPr="00EA4EC2">
        <w:rPr>
          <w:rFonts w:ascii="Times New Roman" w:hAnsi="Times New Roman"/>
          <w:sz w:val="28"/>
          <w:szCs w:val="28"/>
        </w:rPr>
        <w:t>Грошенкова</w:t>
      </w:r>
      <w:proofErr w:type="spellEnd"/>
      <w:r w:rsidRPr="00EA4EC2">
        <w:rPr>
          <w:rFonts w:ascii="Times New Roman" w:hAnsi="Times New Roman"/>
          <w:sz w:val="28"/>
          <w:szCs w:val="28"/>
        </w:rPr>
        <w:t>.</w:t>
      </w:r>
    </w:p>
    <w:p w:rsidR="00154893" w:rsidRPr="00EA4EC2" w:rsidRDefault="00154893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3. Пьянкова Н.И. Изобразительное искусство современной школе. Пособие для учителя / Н.И. Пьянкова. – М.: Просвещение. 2008.</w:t>
      </w:r>
    </w:p>
    <w:p w:rsidR="00154893" w:rsidRPr="00EA4EC2" w:rsidRDefault="00154893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4. Учебное пособие «Изобразительная деятельность в специальной (коррекционной) школе VIII вида» под редакцией И.А. </w:t>
      </w:r>
      <w:proofErr w:type="spellStart"/>
      <w:r w:rsidRPr="00EA4EC2">
        <w:rPr>
          <w:rFonts w:ascii="Times New Roman" w:hAnsi="Times New Roman"/>
          <w:sz w:val="28"/>
          <w:szCs w:val="28"/>
        </w:rPr>
        <w:t>Грошенкова</w:t>
      </w:r>
      <w:proofErr w:type="spellEnd"/>
      <w:r w:rsidRPr="00EA4EC2">
        <w:rPr>
          <w:rFonts w:ascii="Times New Roman" w:hAnsi="Times New Roman"/>
          <w:sz w:val="28"/>
          <w:szCs w:val="28"/>
        </w:rPr>
        <w:t>.</w:t>
      </w:r>
    </w:p>
    <w:p w:rsidR="00154893" w:rsidRPr="00EA4EC2" w:rsidRDefault="00154893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lastRenderedPageBreak/>
        <w:t xml:space="preserve">5.  </w:t>
      </w:r>
      <w:proofErr w:type="spellStart"/>
      <w:r w:rsidRPr="00EA4EC2">
        <w:rPr>
          <w:rFonts w:ascii="Times New Roman" w:hAnsi="Times New Roman"/>
          <w:sz w:val="28"/>
          <w:szCs w:val="28"/>
        </w:rPr>
        <w:t>Цквитария</w:t>
      </w:r>
      <w:proofErr w:type="spellEnd"/>
      <w:r w:rsidRPr="00EA4EC2">
        <w:rPr>
          <w:rFonts w:ascii="Times New Roman" w:hAnsi="Times New Roman"/>
          <w:sz w:val="28"/>
          <w:szCs w:val="28"/>
        </w:rPr>
        <w:t xml:space="preserve"> Т.А. Нетрадиционные техники рисования. – М.: ТЦ Сфера, 2011. – 128 с.</w:t>
      </w:r>
    </w:p>
    <w:p w:rsidR="00154893" w:rsidRPr="00EA4EC2" w:rsidRDefault="00154893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6  Чернова, Е. В. Пластилиновые картины. В. Чернова – Ростов н/Д.: Феникс, 2009. – 48с. </w:t>
      </w:r>
    </w:p>
    <w:p w:rsidR="00154893" w:rsidRPr="00EA4EC2" w:rsidRDefault="00154893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7.  Энциклопедия художника, Искусство батика, М., 2000.</w:t>
      </w:r>
    </w:p>
    <w:p w:rsidR="00154893" w:rsidRPr="00EA4EC2" w:rsidRDefault="00154893" w:rsidP="00EA4EC2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  <w:lang w:eastAsia="ru-RU"/>
        </w:rPr>
        <w:sectPr w:rsidR="00C0674C" w:rsidRPr="00EA4EC2" w:rsidSect="003D5352">
          <w:footerReference w:type="default" r:id="rId9"/>
          <w:pgSz w:w="11909" w:h="16834"/>
          <w:pgMar w:top="851" w:right="851" w:bottom="284" w:left="851" w:header="709" w:footer="709" w:gutter="0"/>
          <w:cols w:space="708"/>
          <w:docGrid w:linePitch="360"/>
        </w:sectPr>
      </w:pPr>
    </w:p>
    <w:p w:rsidR="00C0674C" w:rsidRPr="00EA4EC2" w:rsidRDefault="00C0674C" w:rsidP="00EA4EC2">
      <w:pPr>
        <w:jc w:val="center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lastRenderedPageBreak/>
        <w:t>Комплекс организационно-педагогических условий</w:t>
      </w:r>
    </w:p>
    <w:p w:rsidR="00C0674C" w:rsidRPr="00EA4EC2" w:rsidRDefault="00C0674C" w:rsidP="00EA4EC2">
      <w:pPr>
        <w:jc w:val="center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2.1 Календарный учебный график</w:t>
      </w:r>
    </w:p>
    <w:p w:rsidR="00C0674C" w:rsidRPr="00EA4EC2" w:rsidRDefault="00C0674C" w:rsidP="00EA4EC2">
      <w:pPr>
        <w:jc w:val="center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Календарный учебный график 1 модуля</w:t>
      </w:r>
    </w:p>
    <w:tbl>
      <w:tblPr>
        <w:tblW w:w="1531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C0674C" w:rsidRPr="00EA4EC2" w:rsidTr="00C0674C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C0674C" w:rsidRPr="00EA4EC2" w:rsidTr="00526EF7">
        <w:trPr>
          <w:trHeight w:val="223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EF7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Вводное занятие. Правила техники безопасности. </w:t>
            </w:r>
            <w:r w:rsidR="00526EF7" w:rsidRPr="00EA4EC2">
              <w:rPr>
                <w:rFonts w:ascii="Times New Roman" w:hAnsi="Times New Roman"/>
                <w:sz w:val="28"/>
                <w:szCs w:val="28"/>
              </w:rPr>
              <w:t>Введение в программу.</w:t>
            </w:r>
          </w:p>
          <w:p w:rsidR="00C0674C" w:rsidRPr="00EA4EC2" w:rsidRDefault="00526EF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Рисование по желанию, выявление умения работать с инструментами.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526EF7" w:rsidRPr="00EA4EC2" w:rsidRDefault="00526EF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C0674C" w:rsidRPr="00EA4EC2" w:rsidTr="00C0674C">
        <w:trPr>
          <w:trHeight w:val="1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526EF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«Что могут карандаши». Основные виды штриховки. Приемы работы с цветными карандашами.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526EF7" w:rsidRPr="00EA4EC2" w:rsidRDefault="00526EF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DD005A" w:rsidRPr="00EA4EC2" w:rsidTr="00DD005A">
        <w:trPr>
          <w:trHeight w:val="1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Орнамент. Орнаментальная композиция. Орнамент в круге. Виды росписи. Работа с фломастерами.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самостоятельная </w:t>
            </w: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C0674C" w:rsidRPr="00EA4EC2" w:rsidTr="00C0674C">
        <w:trPr>
          <w:trHeight w:val="1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Техника отпечатка. Краска, гуашь. Работа на бумаге. «Осенний букет», «Дерево дружбы».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C0674C">
        <w:trPr>
          <w:trHeight w:val="19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Поделка из семян, крупы. «Совенок»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работа.</w:t>
            </w:r>
          </w:p>
        </w:tc>
      </w:tr>
      <w:tr w:rsidR="00C0674C" w:rsidRPr="00EA4EC2" w:rsidTr="00C0674C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Рисование свечой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работа.</w:t>
            </w:r>
          </w:p>
        </w:tc>
      </w:tr>
      <w:tr w:rsidR="00C0674C" w:rsidRPr="00EA4EC2" w:rsidTr="00DD005A">
        <w:trPr>
          <w:trHeight w:val="2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Поделка из шишек. Ежик, медведь.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работа.</w:t>
            </w:r>
          </w:p>
        </w:tc>
      </w:tr>
      <w:tr w:rsidR="00DD005A" w:rsidRPr="00EA4EC2" w:rsidTr="00DD005A">
        <w:trPr>
          <w:trHeight w:val="1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Пуантилизм (рисование точками)</w:t>
            </w:r>
          </w:p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Работа с красками.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работа.</w:t>
            </w:r>
          </w:p>
        </w:tc>
      </w:tr>
      <w:tr w:rsidR="00C0674C" w:rsidRPr="00EA4EC2" w:rsidTr="00DD005A">
        <w:trPr>
          <w:trHeight w:val="1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Воск. Свойства восковых карандашей. Акварель.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C0674C">
        <w:trPr>
          <w:trHeight w:val="2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Аппликация. Работа с рваной бумагой. Техника безопасности при работе с клеем, ножницами.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DD005A" w:rsidRPr="00EA4EC2" w:rsidTr="00D54CAA">
        <w:trPr>
          <w:trHeight w:val="1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Рисование мелом.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работа.</w:t>
            </w:r>
          </w:p>
        </w:tc>
      </w:tr>
      <w:tr w:rsidR="00C0674C" w:rsidRPr="00EA4EC2" w:rsidTr="00C0674C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Оригами. Способы сгибания и разгибания гармошкой.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работа.</w:t>
            </w:r>
          </w:p>
        </w:tc>
      </w:tr>
      <w:tr w:rsidR="00C0674C" w:rsidRPr="00EA4EC2" w:rsidTr="00C0674C">
        <w:trPr>
          <w:trHeight w:val="2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Оригами.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C0674C">
        <w:trPr>
          <w:trHeight w:val="2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Зимний пейзаж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C0674C">
        <w:trPr>
          <w:trHeight w:val="2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Новогодняя игрушка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C0674C">
        <w:trPr>
          <w:trHeight w:val="2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«Здравствуй Новый год» Рисование красками.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</w:tbl>
    <w:p w:rsidR="00C0674C" w:rsidRPr="00EA4EC2" w:rsidRDefault="00C0674C" w:rsidP="00EA4EC2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C0674C" w:rsidRPr="00EA4EC2" w:rsidSect="00C0674C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C0674C" w:rsidRPr="00EA4EC2" w:rsidRDefault="00C0674C" w:rsidP="00EA4EC2">
      <w:pPr>
        <w:jc w:val="center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lastRenderedPageBreak/>
        <w:t>Календарный учебный график 2 модуля</w:t>
      </w:r>
    </w:p>
    <w:tbl>
      <w:tblPr>
        <w:tblW w:w="201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704"/>
        <w:gridCol w:w="2404"/>
        <w:gridCol w:w="2273"/>
        <w:gridCol w:w="2273"/>
      </w:tblGrid>
      <w:tr w:rsidR="00C0674C" w:rsidRPr="00EA4EC2" w:rsidTr="00E01CB9">
        <w:trPr>
          <w:gridAfter w:val="2"/>
          <w:wAfter w:w="4546" w:type="dxa"/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C0674C" w:rsidRPr="00EA4EC2" w:rsidTr="00E01CB9">
        <w:trPr>
          <w:gridAfter w:val="2"/>
          <w:wAfter w:w="4546" w:type="dxa"/>
          <w:trHeight w:val="1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EF7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Правила техники безопасности. </w:t>
            </w:r>
          </w:p>
          <w:p w:rsidR="00C42788" w:rsidRPr="00EA4EC2" w:rsidRDefault="00C42788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Техника «Дорисуй</w:t>
            </w:r>
            <w:proofErr w:type="gramStart"/>
            <w:r w:rsidRPr="00EA4EC2">
              <w:rPr>
                <w:rFonts w:ascii="Times New Roman" w:hAnsi="Times New Roman"/>
                <w:sz w:val="28"/>
                <w:szCs w:val="28"/>
              </w:rPr>
              <w:t>..»</w:t>
            </w:r>
            <w:proofErr w:type="gramEnd"/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42788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42788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Светлый праздник Рождества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Беседа, наблюдение самостоятельная работа </w:t>
            </w:r>
          </w:p>
        </w:tc>
      </w:tr>
      <w:tr w:rsidR="00C0674C" w:rsidRPr="00EA4EC2" w:rsidTr="00E01CB9">
        <w:trPr>
          <w:gridAfter w:val="2"/>
          <w:wAfter w:w="4546" w:type="dxa"/>
          <w:trHeight w:val="1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42788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Пластилин. Свойства пластилина. Техника работы с пластилином.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Беседа, наблюдение, самостоятельная </w:t>
            </w:r>
            <w:r w:rsidR="00E01CB9" w:rsidRPr="00EA4EC2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</w:tr>
      <w:tr w:rsidR="00E01CB9" w:rsidRPr="00EA4EC2" w:rsidTr="00E01CB9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Согласно расписанию </w:t>
            </w: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Зимнее панно.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Беседа, наблюдение, </w:t>
            </w: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  <w:tc>
          <w:tcPr>
            <w:tcW w:w="2273" w:type="dxa"/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Беседа, наблюдение, </w:t>
            </w: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2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Зимний пейзаж.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Снегири на ветке. </w:t>
            </w:r>
            <w:proofErr w:type="spellStart"/>
            <w:r w:rsidRPr="00EA4EC2">
              <w:rPr>
                <w:rFonts w:ascii="Times New Roman" w:hAnsi="Times New Roman"/>
                <w:sz w:val="28"/>
                <w:szCs w:val="28"/>
              </w:rPr>
              <w:t>Пластилинография</w:t>
            </w:r>
            <w:proofErr w:type="spellEnd"/>
            <w:r w:rsidRPr="00EA4E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EC2">
              <w:rPr>
                <w:rFonts w:ascii="Times New Roman" w:hAnsi="Times New Roman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2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EC2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 веселой Масленицы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Соленое тесто. Преимущество перед пластилином. Подарок для мамы.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EC2">
              <w:rPr>
                <w:rFonts w:ascii="Times New Roman" w:hAnsi="Times New Roman"/>
                <w:sz w:val="28"/>
                <w:szCs w:val="28"/>
                <w:lang w:eastAsia="ru-RU"/>
              </w:rPr>
              <w:t>Раскрашивание работ из теста.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B31B8E" w:rsidRDefault="00E01CB9" w:rsidP="00B31B8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1B8E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нетрадиционными материалами. Рисование с помощью графических планшетов.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2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Рисование с помощью графических планшетов. «Зима» или «Весна»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Создание композиции «Весна в деревне»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Пасхальные мотивы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Космос – это круто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2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 пластилином. Частичное и полное покрытие изображения.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EC2">
              <w:rPr>
                <w:rFonts w:ascii="Times New Roman" w:hAnsi="Times New Roman"/>
                <w:sz w:val="28"/>
                <w:szCs w:val="28"/>
                <w:lang w:eastAsia="ru-RU"/>
              </w:rPr>
              <w:t>Победный май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По мотивам народных сказок. Рисование мелками.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По мотивам народных сказок. Лепка из пластилина.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2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0F1F04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«Мечты о лете» свободный выбор техники рисования.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8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0F1F04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Панно «Аквариум»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2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0F1F04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Фоторамка. Краски, пластилин.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20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B9" w:rsidRPr="00EA4EC2" w:rsidRDefault="000F1F04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Изделия на основе конуса – мельница.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самостоятельная работа</w:t>
            </w:r>
          </w:p>
        </w:tc>
      </w:tr>
      <w:tr w:rsidR="00E01CB9" w:rsidRPr="00EA4EC2" w:rsidTr="00FE27E5">
        <w:trPr>
          <w:gridAfter w:val="2"/>
          <w:wAfter w:w="4546" w:type="dxa"/>
          <w:trHeight w:val="1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E5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B9" w:rsidRPr="00EA4EC2" w:rsidRDefault="000F1F04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Итоговое занятие. Систематизация знаний. Выставка работ.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ДТ кабинет № 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7E5" w:rsidRPr="00EA4EC2" w:rsidTr="00E01CB9">
        <w:trPr>
          <w:gridAfter w:val="2"/>
          <w:wAfter w:w="4546" w:type="dxa"/>
          <w:trHeight w:val="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E5" w:rsidRPr="00EA4EC2" w:rsidRDefault="00FE27E5" w:rsidP="00FE27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E5" w:rsidRPr="00EA4EC2" w:rsidRDefault="00FE27E5" w:rsidP="00FE27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E5" w:rsidRPr="00EA4EC2" w:rsidRDefault="00FE27E5" w:rsidP="00FE27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E5" w:rsidRPr="00EA4EC2" w:rsidRDefault="00FE27E5" w:rsidP="00FE27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E5" w:rsidRPr="00EA4EC2" w:rsidRDefault="00FE27E5" w:rsidP="00FE27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E5" w:rsidRPr="00EA4EC2" w:rsidRDefault="00FE27E5" w:rsidP="001635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</w:t>
            </w:r>
            <w:r w:rsidR="001635C5">
              <w:rPr>
                <w:rFonts w:ascii="Times New Roman" w:hAnsi="Times New Roman"/>
                <w:sz w:val="28"/>
                <w:szCs w:val="28"/>
              </w:rPr>
              <w:t>ая экскурс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1635C5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E5" w:rsidRPr="00EA4EC2" w:rsidRDefault="00FE27E5" w:rsidP="00FE27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E5" w:rsidRPr="00EA4EC2" w:rsidRDefault="00FE27E5" w:rsidP="00FE27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2A7A" w:rsidRPr="00EA4EC2" w:rsidRDefault="00962A7A" w:rsidP="00EA4EC2">
      <w:pPr>
        <w:jc w:val="both"/>
        <w:rPr>
          <w:rFonts w:ascii="Times New Roman" w:hAnsi="Times New Roman"/>
          <w:sz w:val="28"/>
          <w:szCs w:val="28"/>
        </w:rPr>
      </w:pPr>
    </w:p>
    <w:sectPr w:rsidR="00962A7A" w:rsidRPr="00EA4EC2" w:rsidSect="00526EF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163" w:rsidRDefault="00882163" w:rsidP="00574F14">
      <w:pPr>
        <w:spacing w:after="0" w:line="240" w:lineRule="auto"/>
      </w:pPr>
      <w:r>
        <w:separator/>
      </w:r>
    </w:p>
  </w:endnote>
  <w:endnote w:type="continuationSeparator" w:id="0">
    <w:p w:rsidR="00882163" w:rsidRDefault="00882163" w:rsidP="0057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Devanagar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5169803"/>
      <w:docPartObj>
        <w:docPartGallery w:val="Page Numbers (Bottom of Page)"/>
        <w:docPartUnique/>
      </w:docPartObj>
    </w:sdtPr>
    <w:sdtContent>
      <w:p w:rsidR="00FE27E5" w:rsidRDefault="00A15D93">
        <w:pPr>
          <w:pStyle w:val="af1"/>
          <w:jc w:val="center"/>
        </w:pPr>
        <w:r>
          <w:rPr>
            <w:noProof/>
          </w:rPr>
          <w:fldChar w:fldCharType="begin"/>
        </w:r>
        <w:r w:rsidR="00FE27E5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B779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E27E5" w:rsidRDefault="00FE27E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163" w:rsidRDefault="00882163" w:rsidP="00574F14">
      <w:pPr>
        <w:spacing w:after="0" w:line="240" w:lineRule="auto"/>
      </w:pPr>
      <w:r>
        <w:separator/>
      </w:r>
    </w:p>
  </w:footnote>
  <w:footnote w:type="continuationSeparator" w:id="0">
    <w:p w:rsidR="00882163" w:rsidRDefault="00882163" w:rsidP="00574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68670E5"/>
    <w:multiLevelType w:val="hybridMultilevel"/>
    <w:tmpl w:val="43127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FB626D"/>
    <w:multiLevelType w:val="hybridMultilevel"/>
    <w:tmpl w:val="74D0B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600C09"/>
    <w:multiLevelType w:val="hybridMultilevel"/>
    <w:tmpl w:val="A29CE2BA"/>
    <w:lvl w:ilvl="0" w:tplc="4342ABAE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3C249E"/>
    <w:multiLevelType w:val="hybridMultilevel"/>
    <w:tmpl w:val="CF3A7F7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2F4131D"/>
    <w:multiLevelType w:val="hybridMultilevel"/>
    <w:tmpl w:val="600042A0"/>
    <w:lvl w:ilvl="0" w:tplc="08D2D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164F15"/>
    <w:multiLevelType w:val="multilevel"/>
    <w:tmpl w:val="5328C1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9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E75909"/>
    <w:multiLevelType w:val="multilevel"/>
    <w:tmpl w:val="3B520860"/>
    <w:lvl w:ilvl="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99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7" w:hanging="2160"/>
      </w:pPr>
      <w:rPr>
        <w:rFonts w:hint="default"/>
      </w:rPr>
    </w:lvl>
  </w:abstractNum>
  <w:abstractNum w:abstractNumId="31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04465E"/>
    <w:multiLevelType w:val="hybridMultilevel"/>
    <w:tmpl w:val="E8802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21"/>
  </w:num>
  <w:num w:numId="4">
    <w:abstractNumId w:val="17"/>
  </w:num>
  <w:num w:numId="5">
    <w:abstractNumId w:val="18"/>
  </w:num>
  <w:num w:numId="6">
    <w:abstractNumId w:val="14"/>
  </w:num>
  <w:num w:numId="7">
    <w:abstractNumId w:val="3"/>
  </w:num>
  <w:num w:numId="8">
    <w:abstractNumId w:val="36"/>
  </w:num>
  <w:num w:numId="9">
    <w:abstractNumId w:val="33"/>
  </w:num>
  <w:num w:numId="10">
    <w:abstractNumId w:val="37"/>
  </w:num>
  <w:num w:numId="11">
    <w:abstractNumId w:val="8"/>
  </w:num>
  <w:num w:numId="12">
    <w:abstractNumId w:val="11"/>
  </w:num>
  <w:num w:numId="13">
    <w:abstractNumId w:val="29"/>
  </w:num>
  <w:num w:numId="14">
    <w:abstractNumId w:val="34"/>
  </w:num>
  <w:num w:numId="15">
    <w:abstractNumId w:val="4"/>
  </w:num>
  <w:num w:numId="16">
    <w:abstractNumId w:val="20"/>
  </w:num>
  <w:num w:numId="17">
    <w:abstractNumId w:val="16"/>
  </w:num>
  <w:num w:numId="18">
    <w:abstractNumId w:val="2"/>
  </w:num>
  <w:num w:numId="19">
    <w:abstractNumId w:val="10"/>
  </w:num>
  <w:num w:numId="20">
    <w:abstractNumId w:val="12"/>
  </w:num>
  <w:num w:numId="21">
    <w:abstractNumId w:val="23"/>
  </w:num>
  <w:num w:numId="22">
    <w:abstractNumId w:val="22"/>
  </w:num>
  <w:num w:numId="23">
    <w:abstractNumId w:val="25"/>
  </w:num>
  <w:num w:numId="24">
    <w:abstractNumId w:val="13"/>
  </w:num>
  <w:num w:numId="25">
    <w:abstractNumId w:val="35"/>
  </w:num>
  <w:num w:numId="26">
    <w:abstractNumId w:val="6"/>
  </w:num>
  <w:num w:numId="27">
    <w:abstractNumId w:val="15"/>
  </w:num>
  <w:num w:numId="28">
    <w:abstractNumId w:val="27"/>
  </w:num>
  <w:num w:numId="29">
    <w:abstractNumId w:val="31"/>
  </w:num>
  <w:num w:numId="30">
    <w:abstractNumId w:val="24"/>
  </w:num>
  <w:num w:numId="31">
    <w:abstractNumId w:val="0"/>
  </w:num>
  <w:num w:numId="32">
    <w:abstractNumId w:val="1"/>
  </w:num>
  <w:num w:numId="33">
    <w:abstractNumId w:val="19"/>
  </w:num>
  <w:num w:numId="34">
    <w:abstractNumId w:val="5"/>
  </w:num>
  <w:num w:numId="35">
    <w:abstractNumId w:val="30"/>
  </w:num>
  <w:num w:numId="36">
    <w:abstractNumId w:val="9"/>
  </w:num>
  <w:num w:numId="37">
    <w:abstractNumId w:val="26"/>
  </w:num>
  <w:num w:numId="38">
    <w:abstractNumId w:val="28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18E"/>
    <w:rsid w:val="00066470"/>
    <w:rsid w:val="0008501E"/>
    <w:rsid w:val="000B3EB7"/>
    <w:rsid w:val="000B49FD"/>
    <w:rsid w:val="000D65CB"/>
    <w:rsid w:val="000E5936"/>
    <w:rsid w:val="000F1F04"/>
    <w:rsid w:val="000F2486"/>
    <w:rsid w:val="001019D8"/>
    <w:rsid w:val="00124DB6"/>
    <w:rsid w:val="00135792"/>
    <w:rsid w:val="00146702"/>
    <w:rsid w:val="00154893"/>
    <w:rsid w:val="001635C5"/>
    <w:rsid w:val="001955F1"/>
    <w:rsid w:val="001A4A2B"/>
    <w:rsid w:val="001B41D5"/>
    <w:rsid w:val="001B7857"/>
    <w:rsid w:val="001C0046"/>
    <w:rsid w:val="001C4A86"/>
    <w:rsid w:val="001D057D"/>
    <w:rsid w:val="001D0865"/>
    <w:rsid w:val="001F0C06"/>
    <w:rsid w:val="00246E2A"/>
    <w:rsid w:val="0029205E"/>
    <w:rsid w:val="002A651B"/>
    <w:rsid w:val="002A756F"/>
    <w:rsid w:val="002B042C"/>
    <w:rsid w:val="002B62AC"/>
    <w:rsid w:val="002C78E1"/>
    <w:rsid w:val="002D3875"/>
    <w:rsid w:val="0033636F"/>
    <w:rsid w:val="00341474"/>
    <w:rsid w:val="00372D27"/>
    <w:rsid w:val="00391ED7"/>
    <w:rsid w:val="00393D3B"/>
    <w:rsid w:val="003B712F"/>
    <w:rsid w:val="003B779B"/>
    <w:rsid w:val="003D5352"/>
    <w:rsid w:val="00400982"/>
    <w:rsid w:val="0041201E"/>
    <w:rsid w:val="004538F7"/>
    <w:rsid w:val="004560B8"/>
    <w:rsid w:val="00461237"/>
    <w:rsid w:val="00481B31"/>
    <w:rsid w:val="004A5D4B"/>
    <w:rsid w:val="004B47CE"/>
    <w:rsid w:val="00510602"/>
    <w:rsid w:val="00521AE1"/>
    <w:rsid w:val="00526EF7"/>
    <w:rsid w:val="00557859"/>
    <w:rsid w:val="00571CA5"/>
    <w:rsid w:val="00574F14"/>
    <w:rsid w:val="00575365"/>
    <w:rsid w:val="00595125"/>
    <w:rsid w:val="005A3BD1"/>
    <w:rsid w:val="005D7A46"/>
    <w:rsid w:val="00605602"/>
    <w:rsid w:val="00625EF7"/>
    <w:rsid w:val="006B4944"/>
    <w:rsid w:val="006B5550"/>
    <w:rsid w:val="006C34A3"/>
    <w:rsid w:val="006D5C1D"/>
    <w:rsid w:val="006E1C42"/>
    <w:rsid w:val="0070054A"/>
    <w:rsid w:val="00701EB2"/>
    <w:rsid w:val="00717A4F"/>
    <w:rsid w:val="00761700"/>
    <w:rsid w:val="00776629"/>
    <w:rsid w:val="00783B2F"/>
    <w:rsid w:val="007B2CA5"/>
    <w:rsid w:val="007C3567"/>
    <w:rsid w:val="007E7EED"/>
    <w:rsid w:val="007F43D3"/>
    <w:rsid w:val="00800D2B"/>
    <w:rsid w:val="00824BF7"/>
    <w:rsid w:val="00871C76"/>
    <w:rsid w:val="00882163"/>
    <w:rsid w:val="008946C1"/>
    <w:rsid w:val="008A6DA9"/>
    <w:rsid w:val="008B506D"/>
    <w:rsid w:val="008D4DCB"/>
    <w:rsid w:val="008E1D7F"/>
    <w:rsid w:val="0093200C"/>
    <w:rsid w:val="009440A3"/>
    <w:rsid w:val="00950481"/>
    <w:rsid w:val="009534B1"/>
    <w:rsid w:val="00962A7A"/>
    <w:rsid w:val="00962E2B"/>
    <w:rsid w:val="0099713F"/>
    <w:rsid w:val="009B4961"/>
    <w:rsid w:val="009C59DE"/>
    <w:rsid w:val="009D588F"/>
    <w:rsid w:val="009D757E"/>
    <w:rsid w:val="00A13709"/>
    <w:rsid w:val="00A15D93"/>
    <w:rsid w:val="00A95E83"/>
    <w:rsid w:val="00AB40F6"/>
    <w:rsid w:val="00B31B8E"/>
    <w:rsid w:val="00B56764"/>
    <w:rsid w:val="00B715F9"/>
    <w:rsid w:val="00B75166"/>
    <w:rsid w:val="00B83FBE"/>
    <w:rsid w:val="00C0674C"/>
    <w:rsid w:val="00C10525"/>
    <w:rsid w:val="00C377AF"/>
    <w:rsid w:val="00C42788"/>
    <w:rsid w:val="00CA51FB"/>
    <w:rsid w:val="00CA7748"/>
    <w:rsid w:val="00CB498F"/>
    <w:rsid w:val="00CB5E5B"/>
    <w:rsid w:val="00CC3521"/>
    <w:rsid w:val="00CD0685"/>
    <w:rsid w:val="00CD1949"/>
    <w:rsid w:val="00CD5015"/>
    <w:rsid w:val="00CF38A7"/>
    <w:rsid w:val="00CF48E5"/>
    <w:rsid w:val="00D14868"/>
    <w:rsid w:val="00D3385C"/>
    <w:rsid w:val="00D45FC6"/>
    <w:rsid w:val="00D54CAA"/>
    <w:rsid w:val="00DA4740"/>
    <w:rsid w:val="00DB77CF"/>
    <w:rsid w:val="00DB793F"/>
    <w:rsid w:val="00DC4BBA"/>
    <w:rsid w:val="00DD005A"/>
    <w:rsid w:val="00DD6867"/>
    <w:rsid w:val="00E01CB9"/>
    <w:rsid w:val="00E20411"/>
    <w:rsid w:val="00E25507"/>
    <w:rsid w:val="00E25564"/>
    <w:rsid w:val="00E330D3"/>
    <w:rsid w:val="00E345A9"/>
    <w:rsid w:val="00E5462E"/>
    <w:rsid w:val="00E71785"/>
    <w:rsid w:val="00E85A1A"/>
    <w:rsid w:val="00E876DA"/>
    <w:rsid w:val="00EA088F"/>
    <w:rsid w:val="00EA4EC2"/>
    <w:rsid w:val="00EB5C91"/>
    <w:rsid w:val="00ED1BAC"/>
    <w:rsid w:val="00EE1360"/>
    <w:rsid w:val="00F0018E"/>
    <w:rsid w:val="00F015C4"/>
    <w:rsid w:val="00F14C95"/>
    <w:rsid w:val="00F23B21"/>
    <w:rsid w:val="00F2414A"/>
    <w:rsid w:val="00F51DDB"/>
    <w:rsid w:val="00F678C1"/>
    <w:rsid w:val="00F771CE"/>
    <w:rsid w:val="00FB5463"/>
    <w:rsid w:val="00FB720D"/>
    <w:rsid w:val="00FE27E5"/>
    <w:rsid w:val="00FF1E47"/>
    <w:rsid w:val="00FF7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06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A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2CA5"/>
    <w:rPr>
      <w:rFonts w:ascii="Segoe UI" w:hAnsi="Segoe UI" w:cs="Segoe UI"/>
      <w:sz w:val="18"/>
      <w:szCs w:val="18"/>
    </w:rPr>
  </w:style>
  <w:style w:type="paragraph" w:styleId="a5">
    <w:name w:val="No Spacing"/>
    <w:link w:val="a6"/>
    <w:qFormat/>
    <w:rsid w:val="00574F14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574F1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74F1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74F14"/>
    <w:rPr>
      <w:vertAlign w:val="superscript"/>
    </w:rPr>
  </w:style>
  <w:style w:type="paragraph" w:styleId="aa">
    <w:name w:val="Normal (Web)"/>
    <w:basedOn w:val="a"/>
    <w:rsid w:val="0099713F"/>
    <w:pPr>
      <w:suppressAutoHyphens/>
      <w:autoSpaceDN w:val="0"/>
      <w:spacing w:before="280" w:after="280" w:line="240" w:lineRule="auto"/>
      <w:textAlignment w:val="baseline"/>
    </w:pPr>
    <w:rPr>
      <w:rFonts w:ascii="Liberation Serif" w:hAnsi="Liberation Serif" w:cs="Droid Sans Devanagari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067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C0674C"/>
    <w:rPr>
      <w:b/>
      <w:bCs/>
    </w:rPr>
  </w:style>
  <w:style w:type="paragraph" w:customStyle="1" w:styleId="TableContents">
    <w:name w:val="Table Contents"/>
    <w:basedOn w:val="a"/>
    <w:uiPriority w:val="99"/>
    <w:rsid w:val="00C0674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C0674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c">
    <w:name w:val="List Paragraph"/>
    <w:basedOn w:val="a"/>
    <w:uiPriority w:val="99"/>
    <w:qFormat/>
    <w:rsid w:val="00C0674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a0"/>
    <w:rsid w:val="00C0674C"/>
  </w:style>
  <w:style w:type="character" w:styleId="ad">
    <w:name w:val="Hyperlink"/>
    <w:basedOn w:val="a0"/>
    <w:uiPriority w:val="99"/>
    <w:unhideWhenUsed/>
    <w:rsid w:val="00C0674C"/>
    <w:rPr>
      <w:color w:val="0000FF"/>
      <w:u w:val="single"/>
    </w:rPr>
  </w:style>
  <w:style w:type="character" w:styleId="ae">
    <w:name w:val="Emphasis"/>
    <w:basedOn w:val="a0"/>
    <w:uiPriority w:val="20"/>
    <w:qFormat/>
    <w:rsid w:val="00C0674C"/>
    <w:rPr>
      <w:i/>
      <w:iCs/>
    </w:rPr>
  </w:style>
  <w:style w:type="paragraph" w:customStyle="1" w:styleId="c32">
    <w:name w:val="c32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C0674C"/>
  </w:style>
  <w:style w:type="paragraph" w:customStyle="1" w:styleId="c3">
    <w:name w:val="c3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C0674C"/>
  </w:style>
  <w:style w:type="paragraph" w:customStyle="1" w:styleId="c0">
    <w:name w:val="c0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C0674C"/>
  </w:style>
  <w:style w:type="paragraph" w:customStyle="1" w:styleId="c13">
    <w:name w:val="c13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5">
    <w:name w:val="c35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C0674C"/>
  </w:style>
  <w:style w:type="character" w:customStyle="1" w:styleId="FontStyle80">
    <w:name w:val="Font Style80"/>
    <w:uiPriority w:val="99"/>
    <w:qFormat/>
    <w:rsid w:val="00C0674C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C0674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ий колонтитул Знак"/>
    <w:basedOn w:val="a0"/>
    <w:link w:val="af"/>
    <w:uiPriority w:val="99"/>
    <w:rsid w:val="00C0674C"/>
  </w:style>
  <w:style w:type="paragraph" w:styleId="af1">
    <w:name w:val="footer"/>
    <w:basedOn w:val="a"/>
    <w:link w:val="af2"/>
    <w:uiPriority w:val="99"/>
    <w:unhideWhenUsed/>
    <w:rsid w:val="00C0674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ий колонтитул Знак"/>
    <w:basedOn w:val="a0"/>
    <w:link w:val="af1"/>
    <w:uiPriority w:val="99"/>
    <w:rsid w:val="00C0674C"/>
  </w:style>
  <w:style w:type="character" w:customStyle="1" w:styleId="af3">
    <w:name w:val="Основной текст Знак"/>
    <w:basedOn w:val="a0"/>
    <w:link w:val="af4"/>
    <w:semiHidden/>
    <w:rsid w:val="00C0674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4">
    <w:name w:val="Body Text"/>
    <w:basedOn w:val="a"/>
    <w:link w:val="af3"/>
    <w:semiHidden/>
    <w:unhideWhenUsed/>
    <w:rsid w:val="00C0674C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1">
    <w:name w:val="Основной текст Знак1"/>
    <w:basedOn w:val="a0"/>
    <w:uiPriority w:val="99"/>
    <w:semiHidden/>
    <w:rsid w:val="00C0674C"/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rsid w:val="00C0674C"/>
    <w:pPr>
      <w:suppressAutoHyphens/>
      <w:spacing w:after="0" w:line="240" w:lineRule="auto"/>
      <w:ind w:left="720"/>
    </w:pPr>
    <w:rPr>
      <w:sz w:val="24"/>
      <w:szCs w:val="24"/>
      <w:lang w:eastAsia="ar-SA"/>
    </w:rPr>
  </w:style>
  <w:style w:type="paragraph" w:customStyle="1" w:styleId="c1">
    <w:name w:val="c1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page number"/>
    <w:basedOn w:val="a0"/>
    <w:rsid w:val="00C0674C"/>
  </w:style>
  <w:style w:type="character" w:customStyle="1" w:styleId="af6">
    <w:name w:val="Основной текст_"/>
    <w:basedOn w:val="a0"/>
    <w:link w:val="11"/>
    <w:rsid w:val="001955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1955F1"/>
    <w:pPr>
      <w:widowControl w:val="0"/>
      <w:shd w:val="clear" w:color="auto" w:fill="FFFFFF"/>
      <w:spacing w:after="12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Подпись к таблице_"/>
    <w:basedOn w:val="a0"/>
    <w:link w:val="af8"/>
    <w:rsid w:val="001955F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1955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table" w:styleId="af9">
    <w:name w:val="Table Grid"/>
    <w:basedOn w:val="a1"/>
    <w:uiPriority w:val="59"/>
    <w:rsid w:val="00FE2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038CD-D361-44B6-B9CA-10F98625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24</Pages>
  <Words>3167</Words>
  <Characters>18056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2021-03-11T07:43:00Z</cp:lastPrinted>
  <dcterms:created xsi:type="dcterms:W3CDTF">2021-08-24T12:15:00Z</dcterms:created>
  <dcterms:modified xsi:type="dcterms:W3CDTF">2022-08-10T10:39:00Z</dcterms:modified>
</cp:coreProperties>
</file>